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AB1A" w14:textId="49257B2B" w:rsidR="009C5419" w:rsidRPr="00010259" w:rsidRDefault="009C5419" w:rsidP="00D779D0">
      <w:pPr>
        <w:spacing w:line="288" w:lineRule="auto"/>
        <w:jc w:val="center"/>
        <w:rPr>
          <w:rFonts w:eastAsia="CN-Khai 3.0"/>
          <w:b/>
          <w:sz w:val="28"/>
          <w:szCs w:val="28"/>
          <w:lang w:val="vi-VN"/>
        </w:rPr>
      </w:pPr>
      <w:r w:rsidRPr="00010259">
        <w:rPr>
          <w:rFonts w:eastAsia="CN-Khai 3.0"/>
          <w:b/>
          <w:sz w:val="28"/>
          <w:szCs w:val="28"/>
          <w:lang w:val="vi-VN"/>
        </w:rPr>
        <w:t>Theo lời kể của Pháp sư Ngộ Đạo</w:t>
      </w:r>
    </w:p>
    <w:p w14:paraId="05C2DAD7" w14:textId="3B1931B3" w:rsidR="009C5419" w:rsidRPr="00010259" w:rsidRDefault="009C5419" w:rsidP="00D779D0">
      <w:pPr>
        <w:spacing w:line="288" w:lineRule="auto"/>
        <w:jc w:val="center"/>
        <w:rPr>
          <w:rFonts w:eastAsia="CN-Khai 3.0"/>
          <w:bCs/>
          <w:sz w:val="28"/>
          <w:szCs w:val="28"/>
        </w:rPr>
      </w:pPr>
      <w:r w:rsidRPr="00010259">
        <w:rPr>
          <w:rFonts w:eastAsia="CN-Khai 3.0"/>
          <w:bCs/>
          <w:sz w:val="28"/>
          <w:szCs w:val="28"/>
        </w:rPr>
        <w:t>(Phần 2)</w:t>
      </w:r>
    </w:p>
    <w:p w14:paraId="63F44D56" w14:textId="1B144148" w:rsidR="00ED3239" w:rsidRPr="00010259" w:rsidRDefault="00ED3239" w:rsidP="00D779D0">
      <w:pPr>
        <w:spacing w:line="288" w:lineRule="auto"/>
        <w:jc w:val="center"/>
        <w:rPr>
          <w:sz w:val="28"/>
          <w:szCs w:val="28"/>
          <w:lang w:val="vi-VN" w:eastAsia="zh-TW"/>
        </w:rPr>
      </w:pPr>
    </w:p>
    <w:p w14:paraId="73193681" w14:textId="047BD070" w:rsidR="00ED3239" w:rsidRPr="00010259" w:rsidRDefault="00ED3239" w:rsidP="00D779D0">
      <w:pPr>
        <w:spacing w:before="120" w:line="288" w:lineRule="auto"/>
        <w:ind w:firstLine="720"/>
        <w:jc w:val="both"/>
        <w:rPr>
          <w:sz w:val="28"/>
          <w:szCs w:val="28"/>
          <w:lang w:val="vi-VN"/>
        </w:rPr>
      </w:pPr>
      <w:r w:rsidRPr="00010259">
        <w:rPr>
          <w:sz w:val="28"/>
          <w:szCs w:val="28"/>
          <w:lang w:val="vi-VN" w:eastAsia="zh-TW"/>
        </w:rPr>
        <w:t>7.</w:t>
      </w:r>
      <w:r w:rsidR="0002377C" w:rsidRPr="00010259">
        <w:rPr>
          <w:sz w:val="28"/>
          <w:szCs w:val="28"/>
          <w:lang w:val="vi-VN" w:eastAsia="zh-TW"/>
        </w:rPr>
        <w:t xml:space="preserve"> </w:t>
      </w:r>
      <w:r w:rsidR="0053651D" w:rsidRPr="00010259">
        <w:rPr>
          <w:sz w:val="28"/>
          <w:szCs w:val="28"/>
          <w:lang w:val="vi-VN" w:eastAsia="zh-TW"/>
        </w:rPr>
        <w:t>Về lục độ và tứ nhiếp pháp, lão hòa thượng của chúng ta, có thể nói là</w:t>
      </w:r>
      <w:r w:rsidR="004B67FA" w:rsidRPr="00010259">
        <w:rPr>
          <w:sz w:val="28"/>
          <w:szCs w:val="28"/>
          <w:lang w:val="vi-VN" w:eastAsia="zh-TW"/>
        </w:rPr>
        <w:t xml:space="preserve"> cả đời ngài từng</w:t>
      </w:r>
      <w:r w:rsidR="004B67FA" w:rsidRPr="00010259">
        <w:rPr>
          <w:sz w:val="28"/>
          <w:szCs w:val="28"/>
          <w:lang w:val="vi-VN"/>
        </w:rPr>
        <w:t xml:space="preserve"> phút từng giây đều đang làm gương cho chúng </w:t>
      </w:r>
      <w:r w:rsidR="003E0A0C" w:rsidRPr="00010259">
        <w:rPr>
          <w:sz w:val="28"/>
          <w:szCs w:val="28"/>
          <w:lang w:val="vi-VN"/>
        </w:rPr>
        <w:t>ta</w:t>
      </w:r>
      <w:r w:rsidR="004B67FA" w:rsidRPr="00010259">
        <w:rPr>
          <w:sz w:val="28"/>
          <w:szCs w:val="28"/>
          <w:lang w:val="vi-VN"/>
        </w:rPr>
        <w:t xml:space="preserve"> thấy. </w:t>
      </w:r>
      <w:r w:rsidR="009055C8" w:rsidRPr="00010259">
        <w:rPr>
          <w:sz w:val="28"/>
          <w:szCs w:val="28"/>
          <w:lang w:val="vi-VN"/>
        </w:rPr>
        <w:t>Lục độ tu như thế nào, tứ nhiếp pháp tu</w:t>
      </w:r>
      <w:r w:rsidR="00F172C7" w:rsidRPr="00010259">
        <w:rPr>
          <w:sz w:val="28"/>
          <w:szCs w:val="28"/>
          <w:lang w:val="vi-VN"/>
        </w:rPr>
        <w:t xml:space="preserve"> ra</w:t>
      </w:r>
      <w:r w:rsidR="009055C8" w:rsidRPr="00010259">
        <w:rPr>
          <w:sz w:val="28"/>
          <w:szCs w:val="28"/>
          <w:lang w:val="vi-VN"/>
        </w:rPr>
        <w:t xml:space="preserve"> </w:t>
      </w:r>
      <w:r w:rsidR="00F172C7" w:rsidRPr="00010259">
        <w:rPr>
          <w:sz w:val="28"/>
          <w:szCs w:val="28"/>
          <w:lang w:val="vi-VN"/>
        </w:rPr>
        <w:t>làm sao</w:t>
      </w:r>
      <w:r w:rsidR="009055C8" w:rsidRPr="00010259">
        <w:rPr>
          <w:sz w:val="28"/>
          <w:szCs w:val="28"/>
          <w:lang w:val="vi-VN"/>
        </w:rPr>
        <w:t xml:space="preserve">, ngài không chỉ giảng giải trên giảng đường, mà còn thể hiện trong đời sống </w:t>
      </w:r>
      <w:r w:rsidR="006A504F" w:rsidRPr="00010259">
        <w:rPr>
          <w:sz w:val="28"/>
          <w:szCs w:val="28"/>
          <w:lang w:val="vi-VN"/>
        </w:rPr>
        <w:t xml:space="preserve">hằng </w:t>
      </w:r>
      <w:r w:rsidR="00B07E23" w:rsidRPr="00010259">
        <w:rPr>
          <w:sz w:val="28"/>
          <w:szCs w:val="28"/>
          <w:lang w:val="vi-VN"/>
        </w:rPr>
        <w:t xml:space="preserve">ngày, giống như </w:t>
      </w:r>
      <w:r w:rsidR="006A504F" w:rsidRPr="00010259">
        <w:rPr>
          <w:sz w:val="28"/>
          <w:szCs w:val="28"/>
          <w:lang w:val="vi-VN"/>
        </w:rPr>
        <w:t xml:space="preserve">53 tham học của </w:t>
      </w:r>
      <w:r w:rsidR="00B07E23" w:rsidRPr="00010259">
        <w:rPr>
          <w:sz w:val="28"/>
          <w:szCs w:val="28"/>
          <w:lang w:val="vi-VN"/>
        </w:rPr>
        <w:t xml:space="preserve">Thiện Tài đồng tử. “Hình mẫu Thiện Tài” chính là: có lý luận, có phương pháp, </w:t>
      </w:r>
      <w:r w:rsidR="00CE6D70" w:rsidRPr="00010259">
        <w:rPr>
          <w:sz w:val="28"/>
          <w:szCs w:val="28"/>
          <w:lang w:val="vi-VN"/>
        </w:rPr>
        <w:t>lại</w:t>
      </w:r>
      <w:r w:rsidR="006859BB" w:rsidRPr="00010259">
        <w:rPr>
          <w:sz w:val="28"/>
          <w:szCs w:val="28"/>
          <w:lang w:val="vi-VN"/>
        </w:rPr>
        <w:t xml:space="preserve"> có </w:t>
      </w:r>
      <w:r w:rsidR="00B23F03" w:rsidRPr="00010259">
        <w:rPr>
          <w:sz w:val="28"/>
          <w:szCs w:val="28"/>
          <w:lang w:val="vi-VN"/>
        </w:rPr>
        <w:t>sự thể hiện thực tiễn</w:t>
      </w:r>
      <w:r w:rsidR="006859BB" w:rsidRPr="00010259">
        <w:rPr>
          <w:sz w:val="28"/>
          <w:szCs w:val="28"/>
          <w:lang w:val="vi-VN"/>
        </w:rPr>
        <w:t xml:space="preserve">, </w:t>
      </w:r>
      <w:r w:rsidR="00B07E23" w:rsidRPr="00010259">
        <w:rPr>
          <w:sz w:val="28"/>
          <w:szCs w:val="28"/>
          <w:lang w:val="vi-VN"/>
        </w:rPr>
        <w:t>điều này vô cùng hiếm có.</w:t>
      </w:r>
      <w:r w:rsidR="00B23F03" w:rsidRPr="00010259">
        <w:rPr>
          <w:sz w:val="28"/>
          <w:szCs w:val="28"/>
          <w:lang w:val="vi-VN"/>
        </w:rPr>
        <w:t xml:space="preserve"> Chúng ta học tập chính là học trong đời sống, không chỉ học khi </w:t>
      </w:r>
      <w:r w:rsidR="008B1061" w:rsidRPr="00010259">
        <w:rPr>
          <w:sz w:val="28"/>
          <w:szCs w:val="28"/>
          <w:lang w:val="vi-VN"/>
        </w:rPr>
        <w:t>ở trên</w:t>
      </w:r>
      <w:r w:rsidR="00B23F03" w:rsidRPr="00010259">
        <w:rPr>
          <w:sz w:val="28"/>
          <w:szCs w:val="28"/>
          <w:lang w:val="vi-VN"/>
        </w:rPr>
        <w:t xml:space="preserve"> lớp, mà trong </w:t>
      </w:r>
      <w:r w:rsidR="008B1061" w:rsidRPr="00010259">
        <w:rPr>
          <w:sz w:val="28"/>
          <w:szCs w:val="28"/>
          <w:lang w:val="vi-VN"/>
        </w:rPr>
        <w:t>từng phương diện</w:t>
      </w:r>
      <w:r w:rsidR="00B23F03" w:rsidRPr="00010259">
        <w:rPr>
          <w:sz w:val="28"/>
          <w:szCs w:val="28"/>
          <w:lang w:val="vi-VN"/>
        </w:rPr>
        <w:t xml:space="preserve"> của cuộc sống, từng </w:t>
      </w:r>
      <w:r w:rsidR="000F1655" w:rsidRPr="00010259">
        <w:rPr>
          <w:sz w:val="28"/>
          <w:szCs w:val="28"/>
          <w:lang w:val="vi-VN"/>
        </w:rPr>
        <w:t xml:space="preserve">điều </w:t>
      </w:r>
      <w:r w:rsidR="00B23F03" w:rsidRPr="00010259">
        <w:rPr>
          <w:sz w:val="28"/>
          <w:szCs w:val="28"/>
          <w:lang w:val="vi-VN"/>
        </w:rPr>
        <w:t>nhỏ nhặt cũng đều là</w:t>
      </w:r>
      <w:r w:rsidR="000F1655" w:rsidRPr="00010259">
        <w:rPr>
          <w:sz w:val="28"/>
          <w:szCs w:val="28"/>
          <w:lang w:val="vi-VN"/>
        </w:rPr>
        <w:t xml:space="preserve"> đang học tập, như vậy chúng ta mới có thể học được </w:t>
      </w:r>
      <w:r w:rsidR="00A77E06" w:rsidRPr="00010259">
        <w:rPr>
          <w:sz w:val="28"/>
          <w:szCs w:val="28"/>
          <w:lang w:val="vi-VN"/>
        </w:rPr>
        <w:t xml:space="preserve">những </w:t>
      </w:r>
      <w:r w:rsidR="000F1655" w:rsidRPr="00010259">
        <w:rPr>
          <w:sz w:val="28"/>
          <w:szCs w:val="28"/>
          <w:lang w:val="vi-VN"/>
        </w:rPr>
        <w:t xml:space="preserve">điều chân </w:t>
      </w:r>
      <w:r w:rsidR="00A77E06" w:rsidRPr="00010259">
        <w:rPr>
          <w:sz w:val="28"/>
          <w:szCs w:val="28"/>
          <w:lang w:val="vi-VN"/>
        </w:rPr>
        <w:t xml:space="preserve">thật. </w:t>
      </w:r>
      <w:r w:rsidR="00B726A8" w:rsidRPr="00010259">
        <w:rPr>
          <w:sz w:val="28"/>
          <w:szCs w:val="28"/>
          <w:lang w:val="vi-VN"/>
        </w:rPr>
        <w:t>L</w:t>
      </w:r>
      <w:r w:rsidR="00A77E06" w:rsidRPr="00010259">
        <w:rPr>
          <w:sz w:val="28"/>
          <w:szCs w:val="28"/>
          <w:lang w:val="vi-VN"/>
        </w:rPr>
        <w:t xml:space="preserve">ão hòa thượng của chúng ta đối nhân xử </w:t>
      </w:r>
      <w:r w:rsidR="00147142" w:rsidRPr="00010259">
        <w:rPr>
          <w:sz w:val="28"/>
          <w:szCs w:val="28"/>
          <w:lang w:val="vi-VN"/>
        </w:rPr>
        <w:t>thế</w:t>
      </w:r>
      <w:r w:rsidR="00B726A8" w:rsidRPr="00010259">
        <w:rPr>
          <w:sz w:val="28"/>
          <w:szCs w:val="28"/>
          <w:lang w:val="vi-VN"/>
        </w:rPr>
        <w:t xml:space="preserve"> như thế nào</w:t>
      </w:r>
      <w:r w:rsidR="00147142" w:rsidRPr="00010259">
        <w:rPr>
          <w:sz w:val="28"/>
          <w:szCs w:val="28"/>
          <w:lang w:val="vi-VN"/>
        </w:rPr>
        <w:t xml:space="preserve">, </w:t>
      </w:r>
      <w:r w:rsidR="00B726A8" w:rsidRPr="00010259">
        <w:rPr>
          <w:sz w:val="28"/>
          <w:szCs w:val="28"/>
          <w:lang w:val="vi-VN"/>
        </w:rPr>
        <w:t xml:space="preserve">khi còn ở thư viện và quỹ tài trợ, </w:t>
      </w:r>
      <w:r w:rsidR="00147142" w:rsidRPr="00010259">
        <w:rPr>
          <w:sz w:val="28"/>
          <w:szCs w:val="28"/>
          <w:lang w:val="vi-VN"/>
        </w:rPr>
        <w:t>tôi đều</w:t>
      </w:r>
      <w:r w:rsidR="00B726A8" w:rsidRPr="00010259">
        <w:rPr>
          <w:sz w:val="28"/>
          <w:szCs w:val="28"/>
          <w:lang w:val="vi-VN"/>
        </w:rPr>
        <w:t xml:space="preserve"> khá</w:t>
      </w:r>
      <w:r w:rsidR="00147142" w:rsidRPr="00010259">
        <w:rPr>
          <w:sz w:val="28"/>
          <w:szCs w:val="28"/>
          <w:lang w:val="vi-VN"/>
        </w:rPr>
        <w:t xml:space="preserve"> để ý </w:t>
      </w:r>
      <w:r w:rsidR="006A504F" w:rsidRPr="00010259">
        <w:rPr>
          <w:sz w:val="28"/>
          <w:szCs w:val="28"/>
          <w:lang w:val="vi-VN"/>
        </w:rPr>
        <w:t xml:space="preserve">đến </w:t>
      </w:r>
      <w:r w:rsidR="00147142" w:rsidRPr="00010259">
        <w:rPr>
          <w:sz w:val="28"/>
          <w:szCs w:val="28"/>
          <w:lang w:val="vi-VN"/>
        </w:rPr>
        <w:t xml:space="preserve">những </w:t>
      </w:r>
      <w:r w:rsidR="00476D14" w:rsidRPr="00010259">
        <w:rPr>
          <w:sz w:val="28"/>
          <w:szCs w:val="28"/>
          <w:lang w:val="vi-VN"/>
        </w:rPr>
        <w:t>khía cạnh</w:t>
      </w:r>
      <w:r w:rsidR="007C4479" w:rsidRPr="00010259">
        <w:rPr>
          <w:sz w:val="28"/>
          <w:szCs w:val="28"/>
          <w:lang w:val="vi-VN"/>
        </w:rPr>
        <w:t xml:space="preserve"> </w:t>
      </w:r>
      <w:r w:rsidR="00147142" w:rsidRPr="00010259">
        <w:rPr>
          <w:sz w:val="28"/>
          <w:szCs w:val="28"/>
          <w:lang w:val="vi-VN"/>
        </w:rPr>
        <w:t>này.</w:t>
      </w:r>
    </w:p>
    <w:p w14:paraId="3423AE2F" w14:textId="77777777" w:rsidR="00C853EE" w:rsidRDefault="00311901" w:rsidP="00D779D0">
      <w:pPr>
        <w:spacing w:before="120" w:line="288" w:lineRule="auto"/>
        <w:ind w:firstLine="720"/>
        <w:jc w:val="both"/>
        <w:rPr>
          <w:sz w:val="28"/>
          <w:szCs w:val="28"/>
          <w:lang w:val="vi-VN"/>
        </w:rPr>
      </w:pPr>
      <w:r w:rsidRPr="00010259">
        <w:rPr>
          <w:sz w:val="28"/>
          <w:szCs w:val="28"/>
          <w:lang w:val="vi-VN" w:eastAsia="zh-TW"/>
        </w:rPr>
        <w:t>Tứ nhiếp pháp</w:t>
      </w:r>
      <w:r w:rsidR="000C4CEA" w:rsidRPr="00010259">
        <w:rPr>
          <w:sz w:val="28"/>
          <w:szCs w:val="28"/>
          <w:lang w:val="vi-VN" w:eastAsia="zh-TW"/>
        </w:rPr>
        <w:t>,</w:t>
      </w:r>
      <w:r w:rsidRPr="00010259">
        <w:rPr>
          <w:sz w:val="28"/>
          <w:szCs w:val="28"/>
          <w:lang w:val="vi-VN" w:eastAsia="zh-TW"/>
        </w:rPr>
        <w:t xml:space="preserve"> </w:t>
      </w:r>
      <w:r w:rsidRPr="00010259">
        <w:rPr>
          <w:sz w:val="28"/>
          <w:szCs w:val="28"/>
          <w:lang w:val="vi-VN"/>
        </w:rPr>
        <w:t>đầu tiên là bố thí, thứ hai là ái ngữ, thứ ba là lợi hành, thứ tư là đồng sự, đây là phương pháp để nhiếp thọ chúng sanh.</w:t>
      </w:r>
    </w:p>
    <w:p w14:paraId="7BFCA6F1" w14:textId="4F6D6E0C" w:rsidR="00311901" w:rsidRPr="00010259" w:rsidRDefault="00311901" w:rsidP="00D779D0">
      <w:pPr>
        <w:spacing w:before="120" w:line="288" w:lineRule="auto"/>
        <w:ind w:firstLine="720"/>
        <w:jc w:val="both"/>
        <w:rPr>
          <w:sz w:val="28"/>
          <w:szCs w:val="28"/>
          <w:lang w:val="vi-VN"/>
        </w:rPr>
      </w:pPr>
      <w:r w:rsidRPr="00010259">
        <w:rPr>
          <w:sz w:val="28"/>
          <w:szCs w:val="28"/>
          <w:lang w:val="vi-VN"/>
        </w:rPr>
        <w:t xml:space="preserve">Lão </w:t>
      </w:r>
      <w:r w:rsidRPr="00010259">
        <w:rPr>
          <w:sz w:val="28"/>
          <w:szCs w:val="28"/>
          <w:lang w:val="vi-VN" w:eastAsia="zh-TW"/>
        </w:rPr>
        <w:t xml:space="preserve">hòa thượng của chúng ta </w:t>
      </w:r>
      <w:r w:rsidR="00A544FF" w:rsidRPr="00010259">
        <w:rPr>
          <w:sz w:val="28"/>
          <w:szCs w:val="28"/>
          <w:lang w:val="vi-VN" w:eastAsia="zh-TW"/>
        </w:rPr>
        <w:t xml:space="preserve">trước đây thường xuyên nhắc đến đại sư Chương Gia. </w:t>
      </w:r>
      <w:r w:rsidR="00A544FF" w:rsidRPr="00010259">
        <w:rPr>
          <w:sz w:val="28"/>
          <w:szCs w:val="28"/>
          <w:lang w:val="vi-VN"/>
        </w:rPr>
        <w:t xml:space="preserve">Ngài bắt đầu học Phật là nhờ giáo sư Phương Đông Mỹ dẫn dắt vào cửa Phật, sau đó không lâu thì quen biết </w:t>
      </w:r>
      <w:r w:rsidR="00A544FF" w:rsidRPr="00010259">
        <w:rPr>
          <w:sz w:val="28"/>
          <w:szCs w:val="28"/>
          <w:lang w:val="vi-VN" w:eastAsia="zh-TW"/>
        </w:rPr>
        <w:t xml:space="preserve">đại sư Chương </w:t>
      </w:r>
      <w:r w:rsidR="00DF1BC4" w:rsidRPr="00010259">
        <w:rPr>
          <w:sz w:val="28"/>
          <w:szCs w:val="28"/>
          <w:lang w:val="vi-VN" w:eastAsia="zh-TW"/>
        </w:rPr>
        <w:t xml:space="preserve">Gia, đại sư Chương Gia là Phật sống của Mật tông. </w:t>
      </w:r>
      <w:r w:rsidR="00DF1BC4" w:rsidRPr="00010259">
        <w:rPr>
          <w:sz w:val="28"/>
          <w:szCs w:val="28"/>
          <w:lang w:val="vi-VN"/>
        </w:rPr>
        <w:t>Ngài thỉnh giáo đại sư Chương Gia,</w:t>
      </w:r>
      <w:r w:rsidR="003963E5" w:rsidRPr="00010259">
        <w:rPr>
          <w:sz w:val="28"/>
          <w:szCs w:val="28"/>
          <w:lang w:val="vi-VN"/>
        </w:rPr>
        <w:t xml:space="preserve"> hỏi</w:t>
      </w:r>
      <w:r w:rsidR="00DF1BC4" w:rsidRPr="00010259">
        <w:rPr>
          <w:sz w:val="28"/>
          <w:szCs w:val="28"/>
          <w:lang w:val="vi-VN"/>
        </w:rPr>
        <w:t xml:space="preserve"> rằng Phật pháp tốt như vậy, có </w:t>
      </w:r>
      <w:r w:rsidR="009A080C" w:rsidRPr="00010259">
        <w:rPr>
          <w:sz w:val="28"/>
          <w:szCs w:val="28"/>
          <w:lang w:val="vi-VN"/>
        </w:rPr>
        <w:t>cách</w:t>
      </w:r>
      <w:r w:rsidR="00DF1BC4" w:rsidRPr="00010259">
        <w:rPr>
          <w:sz w:val="28"/>
          <w:szCs w:val="28"/>
          <w:lang w:val="vi-VN"/>
        </w:rPr>
        <w:t xml:space="preserve"> nào </w:t>
      </w:r>
      <w:r w:rsidR="009A080C" w:rsidRPr="00010259">
        <w:rPr>
          <w:sz w:val="28"/>
          <w:szCs w:val="28"/>
          <w:lang w:val="vi-VN"/>
        </w:rPr>
        <w:t>có thể</w:t>
      </w:r>
      <w:r w:rsidR="00DF1BC4" w:rsidRPr="00010259">
        <w:rPr>
          <w:sz w:val="28"/>
          <w:szCs w:val="28"/>
          <w:lang w:val="vi-VN"/>
        </w:rPr>
        <w:t xml:space="preserve"> nhanh chóng </w:t>
      </w:r>
      <w:r w:rsidR="003963E5" w:rsidRPr="00010259">
        <w:rPr>
          <w:sz w:val="28"/>
          <w:szCs w:val="28"/>
          <w:lang w:val="vi-VN"/>
        </w:rPr>
        <w:t xml:space="preserve">thâm </w:t>
      </w:r>
      <w:r w:rsidR="001A5719" w:rsidRPr="00010259">
        <w:rPr>
          <w:sz w:val="28"/>
          <w:szCs w:val="28"/>
          <w:lang w:val="vi-VN"/>
        </w:rPr>
        <w:t>nhập,</w:t>
      </w:r>
      <w:r w:rsidR="00DF1BC4" w:rsidRPr="00010259">
        <w:rPr>
          <w:sz w:val="28"/>
          <w:szCs w:val="28"/>
          <w:lang w:val="vi-VN"/>
        </w:rPr>
        <w:t xml:space="preserve"> đạt được lợi ích của Phật pháp không?</w:t>
      </w:r>
      <w:r w:rsidR="00540BF8" w:rsidRPr="00010259">
        <w:rPr>
          <w:sz w:val="28"/>
          <w:szCs w:val="28"/>
          <w:lang w:val="vi-VN"/>
        </w:rPr>
        <w:t xml:space="preserve"> Đại sư Chương Gia chỉ nói với ngài sáu chữ: “Nhìn thấu được, buông xuống </w:t>
      </w:r>
      <w:r w:rsidR="001A5719" w:rsidRPr="00010259">
        <w:rPr>
          <w:sz w:val="28"/>
          <w:szCs w:val="28"/>
          <w:lang w:val="vi-VN"/>
        </w:rPr>
        <w:t xml:space="preserve">được”. Ngài lại hỏi: nhìn thấu được, buông xuống được thì </w:t>
      </w:r>
      <w:r w:rsidR="00AD0C1F" w:rsidRPr="00010259">
        <w:rPr>
          <w:sz w:val="28"/>
          <w:szCs w:val="28"/>
          <w:lang w:val="vi-VN"/>
        </w:rPr>
        <w:t>nên</w:t>
      </w:r>
      <w:r w:rsidR="001A5719" w:rsidRPr="00010259">
        <w:rPr>
          <w:sz w:val="28"/>
          <w:szCs w:val="28"/>
          <w:lang w:val="vi-VN"/>
        </w:rPr>
        <w:t xml:space="preserve"> bắt đầu từ đâu?</w:t>
      </w:r>
      <w:r w:rsidR="00E9069C" w:rsidRPr="00010259">
        <w:rPr>
          <w:sz w:val="28"/>
          <w:szCs w:val="28"/>
          <w:lang w:val="vi-VN"/>
        </w:rPr>
        <w:t xml:space="preserve"> Đại sư Chương Gia đáp: </w:t>
      </w:r>
      <w:r w:rsidR="00E9069C" w:rsidRPr="00010259">
        <w:rPr>
          <w:rStyle w:val="Strong"/>
          <w:b w:val="0"/>
          <w:bCs w:val="0"/>
          <w:sz w:val="28"/>
          <w:szCs w:val="28"/>
          <w:lang w:val="vi-VN"/>
        </w:rPr>
        <w:t>“Bố thí”. Lão hòa thượng nói</w:t>
      </w:r>
      <w:r w:rsidR="009272C5" w:rsidRPr="00010259">
        <w:rPr>
          <w:rStyle w:val="Strong"/>
          <w:b w:val="0"/>
          <w:bCs w:val="0"/>
          <w:sz w:val="28"/>
          <w:szCs w:val="28"/>
          <w:lang w:val="vi-VN"/>
        </w:rPr>
        <w:t>: “Con</w:t>
      </w:r>
      <w:r w:rsidR="00E9069C" w:rsidRPr="00010259">
        <w:rPr>
          <w:rStyle w:val="Strong"/>
          <w:b w:val="0"/>
          <w:bCs w:val="0"/>
          <w:sz w:val="28"/>
          <w:szCs w:val="28"/>
          <w:lang w:val="vi-VN"/>
        </w:rPr>
        <w:t xml:space="preserve"> không có tiền để bố thí</w:t>
      </w:r>
      <w:r w:rsidR="009272C5" w:rsidRPr="00010259">
        <w:rPr>
          <w:rStyle w:val="Strong"/>
          <w:b w:val="0"/>
          <w:bCs w:val="0"/>
          <w:sz w:val="28"/>
          <w:szCs w:val="28"/>
          <w:lang w:val="vi-VN"/>
        </w:rPr>
        <w:t>”.</w:t>
      </w:r>
      <w:r w:rsidR="00E9069C" w:rsidRPr="00010259">
        <w:rPr>
          <w:rStyle w:val="Strong"/>
          <w:b w:val="0"/>
          <w:bCs w:val="0"/>
          <w:sz w:val="28"/>
          <w:szCs w:val="28"/>
          <w:lang w:val="vi-VN"/>
        </w:rPr>
        <w:t xml:space="preserve"> </w:t>
      </w:r>
      <w:r w:rsidR="009272C5" w:rsidRPr="00010259">
        <w:rPr>
          <w:rStyle w:val="Strong"/>
          <w:b w:val="0"/>
          <w:bCs w:val="0"/>
          <w:sz w:val="28"/>
          <w:szCs w:val="28"/>
          <w:lang w:val="vi-VN"/>
        </w:rPr>
        <w:t xml:space="preserve">Đại </w:t>
      </w:r>
      <w:r w:rsidR="00E9069C" w:rsidRPr="00010259">
        <w:rPr>
          <w:rStyle w:val="Strong"/>
          <w:b w:val="0"/>
          <w:bCs w:val="0"/>
          <w:sz w:val="28"/>
          <w:szCs w:val="28"/>
          <w:lang w:val="vi-VN"/>
        </w:rPr>
        <w:t xml:space="preserve">sư </w:t>
      </w:r>
      <w:r w:rsidR="00FD2E5C" w:rsidRPr="00010259">
        <w:rPr>
          <w:rStyle w:val="Strong"/>
          <w:b w:val="0"/>
          <w:bCs w:val="0"/>
          <w:sz w:val="28"/>
          <w:szCs w:val="28"/>
          <w:lang w:val="vi-VN"/>
        </w:rPr>
        <w:t>hỏi</w:t>
      </w:r>
      <w:r w:rsidR="009272C5" w:rsidRPr="00010259">
        <w:rPr>
          <w:rStyle w:val="Strong"/>
          <w:b w:val="0"/>
          <w:bCs w:val="0"/>
          <w:sz w:val="28"/>
          <w:szCs w:val="28"/>
          <w:lang w:val="vi-VN"/>
        </w:rPr>
        <w:t>:</w:t>
      </w:r>
      <w:r w:rsidR="00E9069C" w:rsidRPr="00010259">
        <w:rPr>
          <w:rStyle w:val="Strong"/>
          <w:b w:val="0"/>
          <w:bCs w:val="0"/>
          <w:sz w:val="28"/>
          <w:szCs w:val="28"/>
          <w:lang w:val="vi-VN"/>
        </w:rPr>
        <w:t xml:space="preserve"> </w:t>
      </w:r>
      <w:r w:rsidR="009272C5" w:rsidRPr="00010259">
        <w:rPr>
          <w:rStyle w:val="Strong"/>
          <w:b w:val="0"/>
          <w:bCs w:val="0"/>
          <w:sz w:val="28"/>
          <w:szCs w:val="28"/>
          <w:lang w:val="vi-VN"/>
        </w:rPr>
        <w:t>“M</w:t>
      </w:r>
      <w:r w:rsidR="00B46665" w:rsidRPr="00010259">
        <w:rPr>
          <w:rStyle w:val="Strong"/>
          <w:b w:val="0"/>
          <w:bCs w:val="0"/>
          <w:sz w:val="28"/>
          <w:szCs w:val="28"/>
          <w:lang w:val="vi-VN"/>
        </w:rPr>
        <w:t xml:space="preserve">ột </w:t>
      </w:r>
      <w:r w:rsidR="00BA6B99" w:rsidRPr="00010259">
        <w:rPr>
          <w:rStyle w:val="Strong"/>
          <w:b w:val="0"/>
          <w:bCs w:val="0"/>
          <w:sz w:val="28"/>
          <w:szCs w:val="28"/>
          <w:lang w:val="vi-VN"/>
        </w:rPr>
        <w:t>đồng,</w:t>
      </w:r>
      <w:r w:rsidR="00B46665" w:rsidRPr="00010259">
        <w:rPr>
          <w:rStyle w:val="Strong"/>
          <w:b w:val="0"/>
          <w:bCs w:val="0"/>
          <w:sz w:val="28"/>
          <w:szCs w:val="28"/>
          <w:lang w:val="vi-VN"/>
        </w:rPr>
        <w:t xml:space="preserve"> một hào </w:t>
      </w:r>
      <w:r w:rsidR="001941A3" w:rsidRPr="00010259">
        <w:rPr>
          <w:rStyle w:val="Strong"/>
          <w:b w:val="0"/>
          <w:bCs w:val="0"/>
          <w:sz w:val="28"/>
          <w:szCs w:val="28"/>
          <w:lang w:val="vi-VN"/>
        </w:rPr>
        <w:t>anh</w:t>
      </w:r>
      <w:r w:rsidR="00B46665" w:rsidRPr="00010259">
        <w:rPr>
          <w:rStyle w:val="Strong"/>
          <w:b w:val="0"/>
          <w:bCs w:val="0"/>
          <w:sz w:val="28"/>
          <w:szCs w:val="28"/>
          <w:lang w:val="vi-VN"/>
        </w:rPr>
        <w:t xml:space="preserve"> có không?</w:t>
      </w:r>
      <w:r w:rsidR="009272C5" w:rsidRPr="00010259">
        <w:rPr>
          <w:rStyle w:val="Strong"/>
          <w:b w:val="0"/>
          <w:bCs w:val="0"/>
          <w:sz w:val="28"/>
          <w:szCs w:val="28"/>
          <w:lang w:val="vi-VN"/>
        </w:rPr>
        <w:t>”</w:t>
      </w:r>
      <w:r w:rsidR="00BA6B99" w:rsidRPr="00010259">
        <w:rPr>
          <w:rStyle w:val="Strong"/>
          <w:b w:val="0"/>
          <w:bCs w:val="0"/>
          <w:sz w:val="28"/>
          <w:szCs w:val="28"/>
          <w:lang w:val="vi-VN"/>
        </w:rPr>
        <w:t xml:space="preserve"> Lão hòa thượng đáp</w:t>
      </w:r>
      <w:r w:rsidR="009272C5" w:rsidRPr="00010259">
        <w:rPr>
          <w:rStyle w:val="Strong"/>
          <w:b w:val="0"/>
          <w:bCs w:val="0"/>
          <w:sz w:val="28"/>
          <w:szCs w:val="28"/>
          <w:lang w:val="vi-VN"/>
        </w:rPr>
        <w:t>:</w:t>
      </w:r>
      <w:r w:rsidR="00BA6B99" w:rsidRPr="00010259">
        <w:rPr>
          <w:rStyle w:val="Strong"/>
          <w:b w:val="0"/>
          <w:bCs w:val="0"/>
          <w:sz w:val="28"/>
          <w:szCs w:val="28"/>
          <w:lang w:val="vi-VN"/>
        </w:rPr>
        <w:t xml:space="preserve"> </w:t>
      </w:r>
      <w:r w:rsidR="009272C5" w:rsidRPr="00010259">
        <w:rPr>
          <w:rStyle w:val="Strong"/>
          <w:b w:val="0"/>
          <w:bCs w:val="0"/>
          <w:sz w:val="28"/>
          <w:szCs w:val="28"/>
          <w:lang w:val="vi-VN"/>
        </w:rPr>
        <w:t>“C</w:t>
      </w:r>
      <w:r w:rsidR="00BA6B99" w:rsidRPr="00010259">
        <w:rPr>
          <w:rStyle w:val="Strong"/>
          <w:b w:val="0"/>
          <w:bCs w:val="0"/>
          <w:sz w:val="28"/>
          <w:szCs w:val="28"/>
          <w:lang w:val="vi-VN"/>
        </w:rPr>
        <w:t>ái này thì con có.</w:t>
      </w:r>
      <w:r w:rsidR="009272C5" w:rsidRPr="00010259">
        <w:rPr>
          <w:rStyle w:val="Strong"/>
          <w:b w:val="0"/>
          <w:bCs w:val="0"/>
          <w:sz w:val="28"/>
          <w:szCs w:val="28"/>
          <w:lang w:val="vi-VN"/>
        </w:rPr>
        <w:t>”</w:t>
      </w:r>
      <w:r w:rsidR="00BA6B99" w:rsidRPr="00010259">
        <w:rPr>
          <w:rStyle w:val="Strong"/>
          <w:b w:val="0"/>
          <w:bCs w:val="0"/>
          <w:sz w:val="28"/>
          <w:szCs w:val="28"/>
          <w:lang w:val="vi-VN"/>
        </w:rPr>
        <w:t xml:space="preserve"> </w:t>
      </w:r>
      <w:r w:rsidR="00FD2E5C" w:rsidRPr="00010259">
        <w:rPr>
          <w:rStyle w:val="Strong"/>
          <w:b w:val="0"/>
          <w:bCs w:val="0"/>
          <w:sz w:val="28"/>
          <w:szCs w:val="28"/>
          <w:lang w:val="vi-VN"/>
        </w:rPr>
        <w:t>Đại sư nói</w:t>
      </w:r>
      <w:r w:rsidR="009272C5" w:rsidRPr="00010259">
        <w:rPr>
          <w:rStyle w:val="Strong"/>
          <w:b w:val="0"/>
          <w:bCs w:val="0"/>
          <w:sz w:val="28"/>
          <w:szCs w:val="28"/>
          <w:lang w:val="vi-VN"/>
        </w:rPr>
        <w:t>:</w:t>
      </w:r>
      <w:r w:rsidR="00FD2E5C" w:rsidRPr="00010259">
        <w:rPr>
          <w:rStyle w:val="Strong"/>
          <w:b w:val="0"/>
          <w:bCs w:val="0"/>
          <w:sz w:val="28"/>
          <w:szCs w:val="28"/>
          <w:lang w:val="vi-VN"/>
        </w:rPr>
        <w:t xml:space="preserve"> </w:t>
      </w:r>
      <w:r w:rsidR="009272C5" w:rsidRPr="00010259">
        <w:rPr>
          <w:rStyle w:val="Strong"/>
          <w:b w:val="0"/>
          <w:bCs w:val="0"/>
          <w:sz w:val="28"/>
          <w:szCs w:val="28"/>
          <w:lang w:val="vi-VN"/>
        </w:rPr>
        <w:t>“V</w:t>
      </w:r>
      <w:r w:rsidR="00B5666D" w:rsidRPr="00010259">
        <w:rPr>
          <w:rStyle w:val="Strong"/>
          <w:b w:val="0"/>
          <w:bCs w:val="0"/>
          <w:sz w:val="28"/>
          <w:szCs w:val="28"/>
          <w:lang w:val="vi-VN"/>
        </w:rPr>
        <w:t>ậy thì một đồng, một hào, có bao nhiêu</w:t>
      </w:r>
      <w:r w:rsidR="009B247A" w:rsidRPr="00010259">
        <w:rPr>
          <w:rStyle w:val="Strong"/>
          <w:b w:val="0"/>
          <w:bCs w:val="0"/>
          <w:sz w:val="28"/>
          <w:szCs w:val="28"/>
          <w:lang w:val="vi-VN"/>
        </w:rPr>
        <w:t xml:space="preserve"> thì</w:t>
      </w:r>
      <w:r w:rsidR="00B5666D" w:rsidRPr="00010259">
        <w:rPr>
          <w:rStyle w:val="Strong"/>
          <w:b w:val="0"/>
          <w:bCs w:val="0"/>
          <w:sz w:val="28"/>
          <w:szCs w:val="28"/>
          <w:lang w:val="vi-VN"/>
        </w:rPr>
        <w:t xml:space="preserve"> bố thí bấy nhiêu, hãy bắt đầu từ đó.</w:t>
      </w:r>
      <w:r w:rsidR="009272C5" w:rsidRPr="00010259">
        <w:rPr>
          <w:rStyle w:val="Strong"/>
          <w:b w:val="0"/>
          <w:bCs w:val="0"/>
          <w:sz w:val="28"/>
          <w:szCs w:val="28"/>
          <w:lang w:val="vi-VN"/>
        </w:rPr>
        <w:t>”</w:t>
      </w:r>
      <w:r w:rsidR="00B5666D" w:rsidRPr="00010259">
        <w:rPr>
          <w:rStyle w:val="Strong"/>
          <w:b w:val="0"/>
          <w:bCs w:val="0"/>
          <w:sz w:val="28"/>
          <w:szCs w:val="28"/>
          <w:lang w:val="vi-VN"/>
        </w:rPr>
        <w:t xml:space="preserve"> </w:t>
      </w:r>
      <w:r w:rsidR="00B5666D" w:rsidRPr="00010259">
        <w:rPr>
          <w:sz w:val="28"/>
          <w:szCs w:val="28"/>
          <w:lang w:val="vi-VN"/>
        </w:rPr>
        <w:t xml:space="preserve">Lão hòa thượng nghiêm túc tu tập trong nửa năm </w:t>
      </w:r>
      <w:r w:rsidR="000A69EC" w:rsidRPr="00010259">
        <w:rPr>
          <w:sz w:val="28"/>
          <w:szCs w:val="28"/>
          <w:lang w:val="vi-VN"/>
        </w:rPr>
        <w:t xml:space="preserve">thì </w:t>
      </w:r>
      <w:r w:rsidR="00B5666D" w:rsidRPr="00010259">
        <w:rPr>
          <w:sz w:val="28"/>
          <w:szCs w:val="28"/>
          <w:lang w:val="vi-VN"/>
        </w:rPr>
        <w:t xml:space="preserve">ngài có cảm </w:t>
      </w:r>
      <w:r w:rsidR="00262518" w:rsidRPr="00010259">
        <w:rPr>
          <w:sz w:val="28"/>
          <w:szCs w:val="28"/>
          <w:lang w:val="vi-VN"/>
        </w:rPr>
        <w:t>ứng; ban đầu rất nghèo, càng bố thí, dần dần phước báo của ngài không ngừng tăng trưởng, tu ba năm thì đã cảm nhận được rất rõ.</w:t>
      </w:r>
    </w:p>
    <w:p w14:paraId="7B2C1DAC" w14:textId="77777777" w:rsidR="00C853EE" w:rsidRDefault="000A69EC" w:rsidP="00D779D0">
      <w:pPr>
        <w:spacing w:before="120" w:line="288" w:lineRule="auto"/>
        <w:ind w:firstLine="720"/>
        <w:jc w:val="both"/>
        <w:rPr>
          <w:sz w:val="28"/>
          <w:szCs w:val="28"/>
          <w:lang w:val="vi-VN"/>
        </w:rPr>
      </w:pPr>
      <w:r w:rsidRPr="00010259">
        <w:rPr>
          <w:sz w:val="28"/>
          <w:szCs w:val="28"/>
          <w:lang w:val="vi-VN"/>
        </w:rPr>
        <w:t xml:space="preserve">Lúc mới bắt đầu, ngài bố thí rất </w:t>
      </w:r>
      <w:r w:rsidR="00813A7D" w:rsidRPr="00010259">
        <w:rPr>
          <w:sz w:val="28"/>
          <w:szCs w:val="28"/>
          <w:lang w:val="vi-VN"/>
        </w:rPr>
        <w:t>ít.</w:t>
      </w:r>
      <w:r w:rsidR="00313B75" w:rsidRPr="00010259">
        <w:rPr>
          <w:sz w:val="28"/>
          <w:szCs w:val="28"/>
          <w:lang w:val="vi-VN"/>
        </w:rPr>
        <w:t xml:space="preserve"> </w:t>
      </w:r>
      <w:r w:rsidR="00813A7D" w:rsidRPr="00010259">
        <w:rPr>
          <w:sz w:val="28"/>
          <w:szCs w:val="28"/>
          <w:lang w:val="vi-VN"/>
        </w:rPr>
        <w:t>B</w:t>
      </w:r>
      <w:r w:rsidRPr="00010259">
        <w:rPr>
          <w:sz w:val="28"/>
          <w:szCs w:val="28"/>
          <w:lang w:val="vi-VN"/>
        </w:rPr>
        <w:t xml:space="preserve">ên chùa Thiện Đạo có in kinh, phóng sanh, </w:t>
      </w:r>
      <w:r w:rsidR="00865D3C" w:rsidRPr="00010259">
        <w:rPr>
          <w:sz w:val="28"/>
          <w:szCs w:val="28"/>
          <w:lang w:val="vi-VN"/>
        </w:rPr>
        <w:t xml:space="preserve">ngài liền đi </w:t>
      </w:r>
      <w:r w:rsidR="00813A7D" w:rsidRPr="00010259">
        <w:rPr>
          <w:sz w:val="28"/>
          <w:szCs w:val="28"/>
          <w:lang w:val="vi-VN"/>
        </w:rPr>
        <w:t xml:space="preserve">làm những việc thiện </w:t>
      </w:r>
      <w:r w:rsidR="00313B75" w:rsidRPr="00010259">
        <w:rPr>
          <w:sz w:val="28"/>
          <w:szCs w:val="28"/>
          <w:lang w:val="vi-VN"/>
        </w:rPr>
        <w:t xml:space="preserve">này, từ nơi này </w:t>
      </w:r>
      <w:r w:rsidR="009272C5" w:rsidRPr="00010259">
        <w:rPr>
          <w:sz w:val="28"/>
          <w:szCs w:val="28"/>
          <w:lang w:val="vi-VN"/>
        </w:rPr>
        <w:t xml:space="preserve">mà </w:t>
      </w:r>
      <w:r w:rsidR="00313B75" w:rsidRPr="00010259">
        <w:rPr>
          <w:sz w:val="28"/>
          <w:szCs w:val="28"/>
          <w:lang w:val="vi-VN"/>
        </w:rPr>
        <w:t xml:space="preserve">bố thí, bố thí đến bây giờ, quả thật phước báo của ngài vô </w:t>
      </w:r>
      <w:r w:rsidR="00E6757A" w:rsidRPr="00010259">
        <w:rPr>
          <w:sz w:val="28"/>
          <w:szCs w:val="28"/>
          <w:lang w:val="vi-VN"/>
        </w:rPr>
        <w:t>cùng</w:t>
      </w:r>
      <w:r w:rsidR="00313B75" w:rsidRPr="00010259">
        <w:rPr>
          <w:sz w:val="28"/>
          <w:szCs w:val="28"/>
          <w:lang w:val="vi-VN"/>
        </w:rPr>
        <w:t xml:space="preserve"> lớn.</w:t>
      </w:r>
    </w:p>
    <w:p w14:paraId="23E941E5" w14:textId="77777777" w:rsidR="00C853EE" w:rsidRDefault="005C2CDA" w:rsidP="00D779D0">
      <w:pPr>
        <w:spacing w:before="120" w:line="288" w:lineRule="auto"/>
        <w:ind w:firstLine="720"/>
        <w:jc w:val="both"/>
        <w:rPr>
          <w:sz w:val="28"/>
          <w:szCs w:val="28"/>
          <w:lang w:val="vi-VN"/>
        </w:rPr>
      </w:pPr>
      <w:r w:rsidRPr="00010259">
        <w:rPr>
          <w:sz w:val="28"/>
          <w:szCs w:val="28"/>
          <w:lang w:val="vi-VN"/>
        </w:rPr>
        <w:t xml:space="preserve">Trong cuốn sách này có in bức ảnh của ngài lúc còn trẻ, dáng người gầy </w:t>
      </w:r>
      <w:r w:rsidR="007B545F" w:rsidRPr="00010259">
        <w:rPr>
          <w:sz w:val="28"/>
          <w:szCs w:val="28"/>
          <w:lang w:val="vi-VN"/>
        </w:rPr>
        <w:t>gò,</w:t>
      </w:r>
      <w:r w:rsidR="0076341B" w:rsidRPr="00010259">
        <w:rPr>
          <w:sz w:val="28"/>
          <w:szCs w:val="28"/>
          <w:lang w:val="vi-VN"/>
        </w:rPr>
        <w:t xml:space="preserve"> </w:t>
      </w:r>
      <w:r w:rsidR="007B545F" w:rsidRPr="00010259">
        <w:rPr>
          <w:sz w:val="28"/>
          <w:szCs w:val="28"/>
          <w:lang w:val="vi-VN"/>
        </w:rPr>
        <w:t>x</w:t>
      </w:r>
      <w:r w:rsidR="00B400C6" w:rsidRPr="00010259">
        <w:rPr>
          <w:sz w:val="28"/>
          <w:szCs w:val="28"/>
          <w:lang w:val="vi-VN"/>
        </w:rPr>
        <w:t xml:space="preserve">em tướng đoán mệnh đều biết ngài không có phước </w:t>
      </w:r>
      <w:r w:rsidR="00C81506" w:rsidRPr="00010259">
        <w:rPr>
          <w:sz w:val="28"/>
          <w:szCs w:val="28"/>
          <w:lang w:val="vi-VN"/>
        </w:rPr>
        <w:t>báo;</w:t>
      </w:r>
      <w:r w:rsidR="000C6A68" w:rsidRPr="00010259">
        <w:rPr>
          <w:sz w:val="28"/>
          <w:szCs w:val="28"/>
          <w:lang w:val="vi-VN"/>
        </w:rPr>
        <w:t xml:space="preserve"> thầy</w:t>
      </w:r>
      <w:r w:rsidR="007B545F" w:rsidRPr="00010259">
        <w:rPr>
          <w:sz w:val="28"/>
          <w:szCs w:val="28"/>
          <w:lang w:val="vi-VN"/>
        </w:rPr>
        <w:t xml:space="preserve"> </w:t>
      </w:r>
      <w:r w:rsidR="000C6A68" w:rsidRPr="00010259">
        <w:rPr>
          <w:sz w:val="28"/>
          <w:szCs w:val="28"/>
          <w:lang w:val="vi-VN"/>
        </w:rPr>
        <w:t>bói</w:t>
      </w:r>
      <w:r w:rsidR="00B400C6" w:rsidRPr="00010259">
        <w:rPr>
          <w:sz w:val="28"/>
          <w:szCs w:val="28"/>
          <w:lang w:val="vi-VN"/>
        </w:rPr>
        <w:t xml:space="preserve"> xem cho ngài, </w:t>
      </w:r>
      <w:r w:rsidR="0076341B" w:rsidRPr="00010259">
        <w:rPr>
          <w:sz w:val="28"/>
          <w:szCs w:val="28"/>
          <w:lang w:val="vi-VN"/>
        </w:rPr>
        <w:t>đoán</w:t>
      </w:r>
      <w:r w:rsidR="00B400C6" w:rsidRPr="00010259">
        <w:rPr>
          <w:sz w:val="28"/>
          <w:szCs w:val="28"/>
          <w:lang w:val="vi-VN"/>
        </w:rPr>
        <w:t xml:space="preserve"> ngài 45 tuổi sẽ </w:t>
      </w:r>
      <w:r w:rsidR="007B3E2A" w:rsidRPr="00010259">
        <w:rPr>
          <w:sz w:val="28"/>
          <w:szCs w:val="28"/>
          <w:lang w:val="vi-VN"/>
        </w:rPr>
        <w:t>vãng sanh</w:t>
      </w:r>
      <w:r w:rsidR="00B400C6" w:rsidRPr="00010259">
        <w:rPr>
          <w:sz w:val="28"/>
          <w:szCs w:val="28"/>
          <w:lang w:val="vi-VN"/>
        </w:rPr>
        <w:t xml:space="preserve">. </w:t>
      </w:r>
      <w:r w:rsidR="00A84BE9" w:rsidRPr="00010259">
        <w:rPr>
          <w:sz w:val="28"/>
          <w:szCs w:val="28"/>
          <w:lang w:val="vi-VN"/>
        </w:rPr>
        <w:t>N</w:t>
      </w:r>
      <w:r w:rsidR="00CE538C" w:rsidRPr="00010259">
        <w:rPr>
          <w:sz w:val="28"/>
          <w:szCs w:val="28"/>
          <w:lang w:val="vi-VN"/>
        </w:rPr>
        <w:t xml:space="preserve">gài </w:t>
      </w:r>
      <w:r w:rsidR="008B4953" w:rsidRPr="00010259">
        <w:rPr>
          <w:sz w:val="28"/>
          <w:szCs w:val="28"/>
          <w:lang w:val="vi-VN"/>
        </w:rPr>
        <w:t>kể lại,</w:t>
      </w:r>
      <w:r w:rsidR="00CE538C" w:rsidRPr="00010259">
        <w:rPr>
          <w:sz w:val="28"/>
          <w:szCs w:val="28"/>
          <w:lang w:val="vi-VN"/>
        </w:rPr>
        <w:t xml:space="preserve"> </w:t>
      </w:r>
      <w:r w:rsidR="008B4953" w:rsidRPr="00010259">
        <w:rPr>
          <w:sz w:val="28"/>
          <w:szCs w:val="28"/>
          <w:lang w:val="vi-VN"/>
        </w:rPr>
        <w:t>tôi thì</w:t>
      </w:r>
      <w:r w:rsidR="00CE538C" w:rsidRPr="00010259">
        <w:rPr>
          <w:sz w:val="28"/>
          <w:szCs w:val="28"/>
          <w:lang w:val="vi-VN"/>
        </w:rPr>
        <w:t xml:space="preserve"> biết rất rõ, vì năm ngài 45 tuổi </w:t>
      </w:r>
      <w:r w:rsidR="001941A3" w:rsidRPr="00010259">
        <w:rPr>
          <w:sz w:val="28"/>
          <w:szCs w:val="28"/>
          <w:lang w:val="vi-VN"/>
        </w:rPr>
        <w:t xml:space="preserve">thì </w:t>
      </w:r>
      <w:r w:rsidR="00CE538C" w:rsidRPr="00010259">
        <w:rPr>
          <w:sz w:val="28"/>
          <w:szCs w:val="28"/>
          <w:lang w:val="vi-VN"/>
        </w:rPr>
        <w:t xml:space="preserve">tôi </w:t>
      </w:r>
      <w:r w:rsidR="002F7996" w:rsidRPr="00010259">
        <w:rPr>
          <w:sz w:val="28"/>
          <w:szCs w:val="28"/>
          <w:lang w:val="vi-VN"/>
        </w:rPr>
        <w:t xml:space="preserve">đã </w:t>
      </w:r>
      <w:r w:rsidR="00A84BE9" w:rsidRPr="00010259">
        <w:rPr>
          <w:sz w:val="28"/>
          <w:szCs w:val="28"/>
          <w:lang w:val="vi-VN"/>
        </w:rPr>
        <w:t xml:space="preserve">đi </w:t>
      </w:r>
      <w:r w:rsidR="00CE538C" w:rsidRPr="00010259">
        <w:rPr>
          <w:sz w:val="28"/>
          <w:szCs w:val="28"/>
          <w:lang w:val="vi-VN"/>
        </w:rPr>
        <w:t>nghe ngài giảng kinh. Năm đó ngài giảng kinh Lăng</w:t>
      </w:r>
      <w:r w:rsidR="00B95DF4" w:rsidRPr="00010259">
        <w:rPr>
          <w:sz w:val="28"/>
          <w:szCs w:val="28"/>
          <w:lang w:val="vi-VN"/>
        </w:rPr>
        <w:t>-n</w:t>
      </w:r>
      <w:r w:rsidR="00CE538C" w:rsidRPr="00010259">
        <w:rPr>
          <w:sz w:val="28"/>
          <w:szCs w:val="28"/>
          <w:lang w:val="vi-VN"/>
        </w:rPr>
        <w:t xml:space="preserve">ghiêm tại chùa Thập Phương Đại Giác ở Cơ </w:t>
      </w:r>
      <w:r w:rsidR="008B4953" w:rsidRPr="00010259">
        <w:rPr>
          <w:sz w:val="28"/>
          <w:szCs w:val="28"/>
          <w:lang w:val="vi-VN"/>
        </w:rPr>
        <w:t xml:space="preserve">Long, </w:t>
      </w:r>
      <w:r w:rsidR="006C6612" w:rsidRPr="00010259">
        <w:rPr>
          <w:sz w:val="28"/>
          <w:szCs w:val="28"/>
          <w:lang w:val="vi-VN"/>
        </w:rPr>
        <w:t xml:space="preserve">tôi nhớ tôi và em trai đã đi nghe </w:t>
      </w:r>
      <w:r w:rsidR="00C16F87" w:rsidRPr="00010259">
        <w:rPr>
          <w:sz w:val="28"/>
          <w:szCs w:val="28"/>
          <w:lang w:val="vi-VN"/>
        </w:rPr>
        <w:t xml:space="preserve">giảng </w:t>
      </w:r>
      <w:r w:rsidR="006C6612" w:rsidRPr="00010259">
        <w:rPr>
          <w:sz w:val="28"/>
          <w:szCs w:val="28"/>
          <w:lang w:val="vi-VN"/>
        </w:rPr>
        <w:t xml:space="preserve">ba ngày, sau đó </w:t>
      </w:r>
      <w:r w:rsidR="0070534D" w:rsidRPr="00010259">
        <w:rPr>
          <w:sz w:val="28"/>
          <w:szCs w:val="28"/>
          <w:lang w:val="vi-VN"/>
        </w:rPr>
        <w:t xml:space="preserve">họ </w:t>
      </w:r>
      <w:r w:rsidR="006C6612" w:rsidRPr="00010259">
        <w:rPr>
          <w:sz w:val="28"/>
          <w:szCs w:val="28"/>
          <w:lang w:val="vi-VN"/>
        </w:rPr>
        <w:t>nói pháp sư có việc không thể đến được, lúc đó chúng tôi</w:t>
      </w:r>
      <w:r w:rsidR="00C456CB" w:rsidRPr="00010259">
        <w:rPr>
          <w:sz w:val="28"/>
          <w:szCs w:val="28"/>
          <w:lang w:val="vi-VN"/>
        </w:rPr>
        <w:t xml:space="preserve"> cũng không biết chuyện gì đã xảy ra. Một tháng sau, chúng tôi lại nhận được tin, pháp sư lúc này đã bắt đầu giảng trở lại tại giảng đường Lý Nguyệt Bích ở Đài Bắc, thế là chúng tôi lại đến nghe.</w:t>
      </w:r>
    </w:p>
    <w:p w14:paraId="6029DE4B" w14:textId="77777777" w:rsidR="00C853EE" w:rsidRDefault="001E2FB7" w:rsidP="00D779D0">
      <w:pPr>
        <w:spacing w:before="120" w:line="288" w:lineRule="auto"/>
        <w:ind w:firstLine="720"/>
        <w:jc w:val="both"/>
        <w:rPr>
          <w:sz w:val="28"/>
          <w:szCs w:val="28"/>
          <w:lang w:val="vi-VN"/>
        </w:rPr>
      </w:pPr>
      <w:r w:rsidRPr="00010259">
        <w:rPr>
          <w:sz w:val="28"/>
          <w:szCs w:val="28"/>
          <w:lang w:val="vi-VN"/>
        </w:rPr>
        <w:t>Về sau, sư phụ chúng tôi tự kể lại, ngài đã bị bệnh suốt một tháng.</w:t>
      </w:r>
      <w:r w:rsidR="00C64D57" w:rsidRPr="00010259">
        <w:rPr>
          <w:sz w:val="28"/>
          <w:szCs w:val="28"/>
          <w:lang w:val="vi-VN"/>
        </w:rPr>
        <w:t xml:space="preserve"> Ngài nói thầy bói xem cho ba huynh đệ</w:t>
      </w:r>
      <w:r w:rsidR="006D5FB5" w:rsidRPr="00010259">
        <w:rPr>
          <w:sz w:val="28"/>
          <w:szCs w:val="28"/>
          <w:lang w:val="vi-VN"/>
        </w:rPr>
        <w:t xml:space="preserve"> </w:t>
      </w:r>
      <w:r w:rsidR="00507223" w:rsidRPr="00010259">
        <w:rPr>
          <w:sz w:val="28"/>
          <w:szCs w:val="28"/>
          <w:lang w:val="vi-VN"/>
        </w:rPr>
        <w:t xml:space="preserve">các </w:t>
      </w:r>
      <w:r w:rsidR="006D5FB5" w:rsidRPr="00010259">
        <w:rPr>
          <w:sz w:val="28"/>
          <w:szCs w:val="28"/>
          <w:lang w:val="vi-VN"/>
        </w:rPr>
        <w:t>ngài. Ba huynh đệ đều cùng năm sinh, cùng tuổi, và đi thọ giới cùng lúc. Sau đó cả ba lại cùng nhau đi xem</w:t>
      </w:r>
      <w:r w:rsidR="0047399D" w:rsidRPr="00010259">
        <w:rPr>
          <w:sz w:val="28"/>
          <w:szCs w:val="28"/>
          <w:lang w:val="vi-VN"/>
        </w:rPr>
        <w:t xml:space="preserve"> bói, thầy bói nói ba người họ đều sẽ không sống quá 45 tuổi. </w:t>
      </w:r>
      <w:r w:rsidR="00F576D1" w:rsidRPr="00010259">
        <w:rPr>
          <w:sz w:val="28"/>
          <w:szCs w:val="28"/>
          <w:lang w:val="vi-VN"/>
        </w:rPr>
        <w:t xml:space="preserve">Quả nhiên </w:t>
      </w:r>
      <w:r w:rsidR="00BE6A74" w:rsidRPr="00010259">
        <w:rPr>
          <w:sz w:val="28"/>
          <w:szCs w:val="28"/>
          <w:lang w:val="vi-VN"/>
        </w:rPr>
        <w:t>vào năm 45 tuổi, hai vị</w:t>
      </w:r>
      <w:r w:rsidR="009F6DFB" w:rsidRPr="00010259">
        <w:rPr>
          <w:sz w:val="28"/>
          <w:szCs w:val="28"/>
          <w:lang w:val="vi-VN"/>
        </w:rPr>
        <w:t xml:space="preserve"> </w:t>
      </w:r>
      <w:r w:rsidR="00BE6A74" w:rsidRPr="00010259">
        <w:rPr>
          <w:sz w:val="28"/>
          <w:szCs w:val="28"/>
          <w:lang w:val="vi-VN"/>
        </w:rPr>
        <w:t xml:space="preserve">huynh </w:t>
      </w:r>
      <w:r w:rsidR="007B3E2A" w:rsidRPr="00010259">
        <w:rPr>
          <w:sz w:val="28"/>
          <w:szCs w:val="28"/>
          <w:lang w:val="vi-VN"/>
        </w:rPr>
        <w:t>đệ</w:t>
      </w:r>
      <w:r w:rsidR="009F6DFB" w:rsidRPr="00010259">
        <w:rPr>
          <w:sz w:val="28"/>
          <w:szCs w:val="28"/>
          <w:lang w:val="vi-VN"/>
        </w:rPr>
        <w:t xml:space="preserve"> nói trên</w:t>
      </w:r>
      <w:r w:rsidR="007B3E2A" w:rsidRPr="00010259">
        <w:rPr>
          <w:sz w:val="28"/>
          <w:szCs w:val="28"/>
          <w:lang w:val="vi-VN"/>
        </w:rPr>
        <w:t xml:space="preserve">: pháp sư Minh Diễn và pháp sư Pháp Dung qua đời, </w:t>
      </w:r>
      <w:r w:rsidR="009F6DFB" w:rsidRPr="00010259">
        <w:rPr>
          <w:sz w:val="28"/>
          <w:szCs w:val="28"/>
          <w:lang w:val="vi-VN"/>
        </w:rPr>
        <w:t>một người mất</w:t>
      </w:r>
      <w:r w:rsidR="00456132" w:rsidRPr="00010259">
        <w:rPr>
          <w:sz w:val="28"/>
          <w:szCs w:val="28"/>
          <w:lang w:val="vi-VN"/>
        </w:rPr>
        <w:t xml:space="preserve"> vào</w:t>
      </w:r>
      <w:r w:rsidR="009F6DFB" w:rsidRPr="00010259">
        <w:rPr>
          <w:sz w:val="28"/>
          <w:szCs w:val="28"/>
          <w:lang w:val="vi-VN"/>
        </w:rPr>
        <w:t xml:space="preserve"> tháng </w:t>
      </w:r>
      <w:r w:rsidR="005F427C" w:rsidRPr="00010259">
        <w:rPr>
          <w:sz w:val="28"/>
          <w:szCs w:val="28"/>
          <w:lang w:val="vi-VN"/>
        </w:rPr>
        <w:t>2</w:t>
      </w:r>
      <w:r w:rsidR="009F6DFB" w:rsidRPr="00010259">
        <w:rPr>
          <w:sz w:val="28"/>
          <w:szCs w:val="28"/>
          <w:lang w:val="vi-VN"/>
        </w:rPr>
        <w:t xml:space="preserve">, một người mất </w:t>
      </w:r>
      <w:r w:rsidR="00456132" w:rsidRPr="00010259">
        <w:rPr>
          <w:sz w:val="28"/>
          <w:szCs w:val="28"/>
          <w:lang w:val="vi-VN"/>
        </w:rPr>
        <w:t xml:space="preserve">vào </w:t>
      </w:r>
      <w:r w:rsidR="009F6DFB" w:rsidRPr="00010259">
        <w:rPr>
          <w:sz w:val="28"/>
          <w:szCs w:val="28"/>
          <w:lang w:val="vi-VN"/>
        </w:rPr>
        <w:t xml:space="preserve">tháng </w:t>
      </w:r>
      <w:r w:rsidR="005F427C" w:rsidRPr="00010259">
        <w:rPr>
          <w:sz w:val="28"/>
          <w:szCs w:val="28"/>
          <w:lang w:val="vi-VN"/>
        </w:rPr>
        <w:t>5</w:t>
      </w:r>
      <w:r w:rsidR="009F6DFB" w:rsidRPr="00010259">
        <w:rPr>
          <w:sz w:val="28"/>
          <w:szCs w:val="28"/>
          <w:lang w:val="vi-VN"/>
        </w:rPr>
        <w:t xml:space="preserve">. </w:t>
      </w:r>
      <w:r w:rsidR="00262E28" w:rsidRPr="00010259">
        <w:rPr>
          <w:sz w:val="28"/>
          <w:szCs w:val="28"/>
          <w:lang w:val="vi-VN"/>
        </w:rPr>
        <w:t xml:space="preserve">Đến tháng </w:t>
      </w:r>
      <w:r w:rsidR="005F427C" w:rsidRPr="00010259">
        <w:rPr>
          <w:sz w:val="28"/>
          <w:szCs w:val="28"/>
          <w:lang w:val="vi-VN"/>
        </w:rPr>
        <w:t>7</w:t>
      </w:r>
      <w:r w:rsidR="00262E28" w:rsidRPr="00010259">
        <w:rPr>
          <w:sz w:val="28"/>
          <w:szCs w:val="28"/>
          <w:lang w:val="vi-VN"/>
        </w:rPr>
        <w:t>, lão hòa thượng lâm bệnh khi đang giảng kinh Lăng</w:t>
      </w:r>
      <w:r w:rsidR="00456132" w:rsidRPr="00010259">
        <w:rPr>
          <w:sz w:val="28"/>
          <w:szCs w:val="28"/>
          <w:lang w:val="vi-VN"/>
        </w:rPr>
        <w:t>-n</w:t>
      </w:r>
      <w:r w:rsidR="00262E28" w:rsidRPr="00010259">
        <w:rPr>
          <w:sz w:val="28"/>
          <w:szCs w:val="28"/>
          <w:lang w:val="vi-VN"/>
        </w:rPr>
        <w:t xml:space="preserve">ghiêm tại chùa Thập Phương Đại Giác ở Cơ Long. Khi đó tôi </w:t>
      </w:r>
      <w:r w:rsidR="004C3A2D" w:rsidRPr="00010259">
        <w:rPr>
          <w:sz w:val="28"/>
          <w:szCs w:val="28"/>
          <w:lang w:val="vi-VN"/>
        </w:rPr>
        <w:t xml:space="preserve">là cư sĩ tại gia, tôi </w:t>
      </w:r>
      <w:r w:rsidR="00262E28" w:rsidRPr="00010259">
        <w:rPr>
          <w:sz w:val="28"/>
          <w:szCs w:val="28"/>
          <w:lang w:val="vi-VN"/>
        </w:rPr>
        <w:t xml:space="preserve">có đi nghe giảng. </w:t>
      </w:r>
      <w:r w:rsidR="004C3A2D" w:rsidRPr="00010259">
        <w:rPr>
          <w:sz w:val="28"/>
          <w:szCs w:val="28"/>
          <w:lang w:val="vi-VN"/>
        </w:rPr>
        <w:t>Sau này chính sư phụ kể lại chuyện này, chúng tôi mới biết ngài đã bị bệnh một tháng.</w:t>
      </w:r>
      <w:r w:rsidR="009B399F" w:rsidRPr="00010259">
        <w:rPr>
          <w:sz w:val="28"/>
          <w:szCs w:val="28"/>
          <w:lang w:val="vi-VN"/>
        </w:rPr>
        <w:t xml:space="preserve"> Ngài nói thầy bói đã phán cả ba người họ đều không thể sống quá 45 tuổi, </w:t>
      </w:r>
      <w:r w:rsidR="008E4D38" w:rsidRPr="00010259">
        <w:rPr>
          <w:sz w:val="28"/>
          <w:szCs w:val="28"/>
          <w:lang w:val="vi-VN"/>
        </w:rPr>
        <w:t xml:space="preserve">nên </w:t>
      </w:r>
      <w:r w:rsidR="009B399F" w:rsidRPr="00010259">
        <w:rPr>
          <w:sz w:val="28"/>
          <w:szCs w:val="28"/>
          <w:lang w:val="vi-VN"/>
        </w:rPr>
        <w:t xml:space="preserve">khi hai người kia ra đi, ngài nói bây giờ đến lượt ngài rồi, cho nên ngài không tìm bác </w:t>
      </w:r>
      <w:r w:rsidR="009E6A16" w:rsidRPr="00010259">
        <w:rPr>
          <w:sz w:val="28"/>
          <w:szCs w:val="28"/>
          <w:lang w:val="vi-VN"/>
        </w:rPr>
        <w:t xml:space="preserve">sĩ, mà chỉ niệm Phật cầu vãng sanh. Một tháng sau, bệnh của ngài khỏi hẳn, khỏi rồi lại tiếp tục giảng kinh. </w:t>
      </w:r>
      <w:r w:rsidR="00472C9A" w:rsidRPr="00010259">
        <w:rPr>
          <w:sz w:val="28"/>
          <w:szCs w:val="28"/>
          <w:lang w:val="vi-VN"/>
        </w:rPr>
        <w:t xml:space="preserve">Ngài nói ngài tu bố thí tài và bố thí pháp để kéo dài tuổi thọ, giảng kinh là bố thí pháp. </w:t>
      </w:r>
      <w:r w:rsidR="00FC1510" w:rsidRPr="00010259">
        <w:rPr>
          <w:sz w:val="28"/>
          <w:szCs w:val="28"/>
          <w:lang w:val="vi-VN"/>
        </w:rPr>
        <w:t>Ngài nói t</w:t>
      </w:r>
      <w:r w:rsidR="00472C9A" w:rsidRPr="00010259">
        <w:rPr>
          <w:sz w:val="28"/>
          <w:szCs w:val="28"/>
          <w:lang w:val="vi-VN"/>
        </w:rPr>
        <w:t>họ mạng sau này</w:t>
      </w:r>
      <w:r w:rsidR="00FC1510" w:rsidRPr="00010259">
        <w:rPr>
          <w:sz w:val="28"/>
          <w:szCs w:val="28"/>
          <w:lang w:val="vi-VN"/>
        </w:rPr>
        <w:t xml:space="preserve"> không phải của mình nữa, là do Phật, Bồ-tát ban cho. Thọ mạng ban đầu của ngài </w:t>
      </w:r>
      <w:r w:rsidR="00E80C66" w:rsidRPr="00010259">
        <w:rPr>
          <w:sz w:val="28"/>
          <w:szCs w:val="28"/>
          <w:lang w:val="vi-VN"/>
        </w:rPr>
        <w:t xml:space="preserve">vốn </w:t>
      </w:r>
      <w:r w:rsidR="00FC1510" w:rsidRPr="00010259">
        <w:rPr>
          <w:sz w:val="28"/>
          <w:szCs w:val="28"/>
          <w:lang w:val="vi-VN"/>
        </w:rPr>
        <w:t xml:space="preserve">chỉ có 45 tuổi. Cha của sư phụ cũng </w:t>
      </w:r>
      <w:r w:rsidR="00A76912" w:rsidRPr="00010259">
        <w:rPr>
          <w:sz w:val="28"/>
          <w:szCs w:val="28"/>
          <w:lang w:val="vi-VN"/>
        </w:rPr>
        <w:t xml:space="preserve">vãng sanh ở tuổi </w:t>
      </w:r>
      <w:r w:rsidR="00FC1510" w:rsidRPr="00010259">
        <w:rPr>
          <w:sz w:val="28"/>
          <w:szCs w:val="28"/>
          <w:lang w:val="vi-VN"/>
        </w:rPr>
        <w:t>45.</w:t>
      </w:r>
      <w:r w:rsidR="00E80C66" w:rsidRPr="00010259">
        <w:rPr>
          <w:sz w:val="28"/>
          <w:szCs w:val="28"/>
          <w:lang w:val="vi-VN"/>
        </w:rPr>
        <w:t xml:space="preserve"> Tháng </w:t>
      </w:r>
      <w:r w:rsidR="003B2437" w:rsidRPr="00010259">
        <w:rPr>
          <w:sz w:val="28"/>
          <w:szCs w:val="28"/>
          <w:lang w:val="vi-VN"/>
        </w:rPr>
        <w:t>trước,</w:t>
      </w:r>
      <w:r w:rsidR="00E80C66" w:rsidRPr="00010259">
        <w:rPr>
          <w:sz w:val="28"/>
          <w:szCs w:val="28"/>
          <w:lang w:val="vi-VN"/>
        </w:rPr>
        <w:t xml:space="preserve"> tôi </w:t>
      </w:r>
      <w:r w:rsidR="007D0AC5" w:rsidRPr="00010259">
        <w:rPr>
          <w:sz w:val="28"/>
          <w:szCs w:val="28"/>
          <w:lang w:val="vi-VN"/>
        </w:rPr>
        <w:t xml:space="preserve">đi tảo mộ ông </w:t>
      </w:r>
      <w:r w:rsidR="003B2437" w:rsidRPr="00010259">
        <w:rPr>
          <w:sz w:val="28"/>
          <w:szCs w:val="28"/>
          <w:lang w:val="vi-VN"/>
        </w:rPr>
        <w:t>bà và</w:t>
      </w:r>
      <w:r w:rsidR="007D0AC5" w:rsidRPr="00010259">
        <w:rPr>
          <w:sz w:val="28"/>
          <w:szCs w:val="28"/>
          <w:lang w:val="vi-VN"/>
        </w:rPr>
        <w:t xml:space="preserve"> cha mẹ của sư </w:t>
      </w:r>
      <w:r w:rsidR="003B2437" w:rsidRPr="00010259">
        <w:rPr>
          <w:sz w:val="28"/>
          <w:szCs w:val="28"/>
          <w:lang w:val="vi-VN"/>
        </w:rPr>
        <w:t>phụ,</w:t>
      </w:r>
      <w:r w:rsidR="007D0AC5" w:rsidRPr="00010259">
        <w:rPr>
          <w:sz w:val="28"/>
          <w:szCs w:val="28"/>
          <w:lang w:val="vi-VN"/>
        </w:rPr>
        <w:t xml:space="preserve"> </w:t>
      </w:r>
      <w:r w:rsidR="00A5351D" w:rsidRPr="00010259">
        <w:rPr>
          <w:sz w:val="28"/>
          <w:szCs w:val="28"/>
          <w:lang w:val="vi-VN"/>
        </w:rPr>
        <w:t xml:space="preserve">lâm trưởng </w:t>
      </w:r>
      <w:r w:rsidR="007D0AC5" w:rsidRPr="00010259">
        <w:rPr>
          <w:sz w:val="28"/>
          <w:szCs w:val="28"/>
          <w:lang w:val="vi-VN"/>
        </w:rPr>
        <w:t xml:space="preserve">Từ dẫn chúng tôi đến tụng kinh hồi hướng, quét dọn sạch sẽ, </w:t>
      </w:r>
      <w:r w:rsidR="003B2437" w:rsidRPr="00010259">
        <w:rPr>
          <w:sz w:val="28"/>
          <w:szCs w:val="28"/>
          <w:lang w:val="vi-VN"/>
        </w:rPr>
        <w:t xml:space="preserve">tôi thấy trên bia mộ có ghi: cha của </w:t>
      </w:r>
      <w:r w:rsidR="000A2632" w:rsidRPr="00010259">
        <w:rPr>
          <w:sz w:val="28"/>
          <w:szCs w:val="28"/>
          <w:lang w:val="vi-VN"/>
        </w:rPr>
        <w:t>ngài</w:t>
      </w:r>
      <w:r w:rsidR="003B2437" w:rsidRPr="00010259">
        <w:rPr>
          <w:sz w:val="28"/>
          <w:szCs w:val="28"/>
          <w:lang w:val="vi-VN"/>
        </w:rPr>
        <w:t xml:space="preserve"> 45 tuổi vãng sanh.</w:t>
      </w:r>
    </w:p>
    <w:p w14:paraId="3883C894" w14:textId="4691BDC4" w:rsidR="005A5A22" w:rsidRPr="00010259" w:rsidRDefault="005A5A22" w:rsidP="00D779D0">
      <w:pPr>
        <w:spacing w:before="120" w:line="288" w:lineRule="auto"/>
        <w:ind w:firstLine="720"/>
        <w:jc w:val="both"/>
        <w:rPr>
          <w:sz w:val="28"/>
          <w:szCs w:val="28"/>
          <w:lang w:val="vi-VN"/>
        </w:rPr>
      </w:pPr>
      <w:r w:rsidRPr="00010259">
        <w:rPr>
          <w:sz w:val="28"/>
          <w:szCs w:val="28"/>
          <w:lang w:val="vi-VN"/>
        </w:rPr>
        <w:t>Sư phụ ở Đài Loan gặp được ba vị thiện tri thức</w:t>
      </w:r>
      <w:r w:rsidR="002846E2" w:rsidRPr="00010259">
        <w:rPr>
          <w:sz w:val="28"/>
          <w:szCs w:val="28"/>
          <w:lang w:val="vi-VN"/>
        </w:rPr>
        <w:t xml:space="preserve"> và</w:t>
      </w:r>
      <w:r w:rsidRPr="00010259">
        <w:rPr>
          <w:sz w:val="28"/>
          <w:szCs w:val="28"/>
          <w:lang w:val="vi-VN"/>
        </w:rPr>
        <w:t xml:space="preserve"> thầy tốt chỉ </w:t>
      </w:r>
      <w:r w:rsidR="002846E2" w:rsidRPr="00010259">
        <w:rPr>
          <w:sz w:val="28"/>
          <w:szCs w:val="28"/>
          <w:lang w:val="vi-VN"/>
        </w:rPr>
        <w:t xml:space="preserve">điểm, </w:t>
      </w:r>
      <w:r w:rsidRPr="00010259">
        <w:rPr>
          <w:sz w:val="28"/>
          <w:szCs w:val="28"/>
          <w:lang w:val="vi-VN"/>
        </w:rPr>
        <w:t xml:space="preserve">ngài y giáo phụng hành, </w:t>
      </w:r>
      <w:r w:rsidR="002846E2" w:rsidRPr="00010259">
        <w:rPr>
          <w:sz w:val="28"/>
          <w:szCs w:val="28"/>
          <w:lang w:val="vi-VN"/>
        </w:rPr>
        <w:t xml:space="preserve">thay đổi </w:t>
      </w:r>
      <w:r w:rsidRPr="00010259">
        <w:rPr>
          <w:sz w:val="28"/>
          <w:szCs w:val="28"/>
          <w:lang w:val="vi-VN"/>
        </w:rPr>
        <w:t>vận mệnh.</w:t>
      </w:r>
      <w:r w:rsidR="002846E2" w:rsidRPr="00010259">
        <w:rPr>
          <w:sz w:val="28"/>
          <w:szCs w:val="28"/>
          <w:lang w:val="vi-VN"/>
        </w:rPr>
        <w:t xml:space="preserve"> Vì thế về lục độ, </w:t>
      </w:r>
      <w:r w:rsidR="00C67EEA" w:rsidRPr="00010259">
        <w:rPr>
          <w:sz w:val="28"/>
          <w:szCs w:val="28"/>
          <w:lang w:val="vi-VN"/>
        </w:rPr>
        <w:t xml:space="preserve">thật sự </w:t>
      </w:r>
      <w:r w:rsidR="002846E2" w:rsidRPr="00010259">
        <w:rPr>
          <w:sz w:val="28"/>
          <w:szCs w:val="28"/>
          <w:lang w:val="vi-VN"/>
        </w:rPr>
        <w:t xml:space="preserve">ngài đã làm gương cho chúng tôi </w:t>
      </w:r>
      <w:r w:rsidR="00526765" w:rsidRPr="00010259">
        <w:rPr>
          <w:sz w:val="28"/>
          <w:szCs w:val="28"/>
          <w:lang w:val="vi-VN"/>
        </w:rPr>
        <w:t>cùng</w:t>
      </w:r>
      <w:r w:rsidR="002846E2" w:rsidRPr="00010259">
        <w:rPr>
          <w:sz w:val="28"/>
          <w:szCs w:val="28"/>
          <w:lang w:val="vi-VN"/>
        </w:rPr>
        <w:t xml:space="preserve"> thấy.</w:t>
      </w:r>
      <w:r w:rsidR="00526765" w:rsidRPr="00010259">
        <w:rPr>
          <w:sz w:val="28"/>
          <w:szCs w:val="28"/>
          <w:lang w:val="vi-VN"/>
        </w:rPr>
        <w:t xml:space="preserve"> Hiện giờ tôi có thể làm chút việc bố thí, cũng là do chịu ảnh hưởng từ ngài. Ngài tu</w:t>
      </w:r>
      <w:r w:rsidR="00666AF2" w:rsidRPr="00010259">
        <w:rPr>
          <w:sz w:val="28"/>
          <w:szCs w:val="28"/>
          <w:lang w:val="vi-VN"/>
        </w:rPr>
        <w:t xml:space="preserve"> pháp</w:t>
      </w:r>
      <w:r w:rsidR="00526765" w:rsidRPr="00010259">
        <w:rPr>
          <w:sz w:val="28"/>
          <w:szCs w:val="28"/>
          <w:lang w:val="vi-VN"/>
        </w:rPr>
        <w:t xml:space="preserve"> bố thí cho chúng tôi thấy, và ngài đã đạt được </w:t>
      </w:r>
      <w:r w:rsidR="009272C5" w:rsidRPr="00010259">
        <w:rPr>
          <w:sz w:val="28"/>
          <w:szCs w:val="28"/>
          <w:lang w:val="vi-VN"/>
        </w:rPr>
        <w:t xml:space="preserve">hiệu </w:t>
      </w:r>
      <w:r w:rsidR="00526765" w:rsidRPr="00010259">
        <w:rPr>
          <w:sz w:val="28"/>
          <w:szCs w:val="28"/>
          <w:lang w:val="vi-VN"/>
        </w:rPr>
        <w:t>quả. Ngài nói rằng sau khi bố thí được ba năm, tâm trở nên thanh tịnh hơn, có thể biết trước</w:t>
      </w:r>
      <w:r w:rsidR="00BB6027" w:rsidRPr="00010259">
        <w:rPr>
          <w:sz w:val="28"/>
          <w:szCs w:val="28"/>
          <w:lang w:val="vi-VN"/>
        </w:rPr>
        <w:t xml:space="preserve"> được</w:t>
      </w:r>
      <w:r w:rsidR="007A5EC0" w:rsidRPr="00010259">
        <w:rPr>
          <w:sz w:val="28"/>
          <w:szCs w:val="28"/>
          <w:lang w:val="vi-VN"/>
        </w:rPr>
        <w:t xml:space="preserve"> nhiều việc. Tôi cũng học theo được phần nào, dù không được giỏi như sư phụ, nhưng quả thật cũng cảm nhận được hiệu quả đó.</w:t>
      </w:r>
      <w:r w:rsidR="00713AF5" w:rsidRPr="00010259">
        <w:rPr>
          <w:sz w:val="28"/>
          <w:szCs w:val="28"/>
          <w:lang w:val="vi-VN"/>
        </w:rPr>
        <w:t xml:space="preserve"> Cho nên ngài không </w:t>
      </w:r>
      <w:r w:rsidR="00713AF5" w:rsidRPr="00010259">
        <w:rPr>
          <w:sz w:val="28"/>
          <w:szCs w:val="28"/>
          <w:lang w:val="vi-VN"/>
        </w:rPr>
        <w:lastRenderedPageBreak/>
        <w:t xml:space="preserve">chỉ </w:t>
      </w:r>
      <w:r w:rsidR="00233373" w:rsidRPr="00010259">
        <w:rPr>
          <w:sz w:val="28"/>
          <w:szCs w:val="28"/>
          <w:lang w:val="vi-VN"/>
        </w:rPr>
        <w:t xml:space="preserve">giảng bằng lời, ngài còn làm cho chúng tôi thấy, sau khi làm xong lại chứng thực hiệu quả đó, </w:t>
      </w:r>
      <w:r w:rsidR="0005398C" w:rsidRPr="00010259">
        <w:rPr>
          <w:sz w:val="28"/>
          <w:szCs w:val="28"/>
          <w:lang w:val="vi-VN"/>
        </w:rPr>
        <w:t>gọi là:</w:t>
      </w:r>
      <w:r w:rsidR="00D731A4" w:rsidRPr="00010259">
        <w:rPr>
          <w:sz w:val="28"/>
          <w:szCs w:val="28"/>
          <w:lang w:val="vi-VN"/>
        </w:rPr>
        <w:t xml:space="preserve"> tín </w:t>
      </w:r>
      <w:r w:rsidR="002822AA" w:rsidRPr="00010259">
        <w:rPr>
          <w:sz w:val="28"/>
          <w:szCs w:val="28"/>
          <w:lang w:val="vi-VN"/>
        </w:rPr>
        <w:t>-</w:t>
      </w:r>
      <w:r w:rsidR="00D731A4" w:rsidRPr="00010259">
        <w:rPr>
          <w:sz w:val="28"/>
          <w:szCs w:val="28"/>
          <w:lang w:val="vi-VN"/>
        </w:rPr>
        <w:t xml:space="preserve"> giải </w:t>
      </w:r>
      <w:r w:rsidR="002822AA" w:rsidRPr="00010259">
        <w:rPr>
          <w:sz w:val="28"/>
          <w:szCs w:val="28"/>
          <w:lang w:val="vi-VN"/>
        </w:rPr>
        <w:t>-</w:t>
      </w:r>
      <w:r w:rsidR="00D731A4" w:rsidRPr="00010259">
        <w:rPr>
          <w:sz w:val="28"/>
          <w:szCs w:val="28"/>
          <w:lang w:val="vi-VN"/>
        </w:rPr>
        <w:t xml:space="preserve"> hành </w:t>
      </w:r>
      <w:r w:rsidR="002822AA" w:rsidRPr="00010259">
        <w:rPr>
          <w:sz w:val="28"/>
          <w:szCs w:val="28"/>
          <w:lang w:val="vi-VN"/>
        </w:rPr>
        <w:t>-</w:t>
      </w:r>
      <w:r w:rsidR="00D731A4" w:rsidRPr="00010259">
        <w:rPr>
          <w:sz w:val="28"/>
          <w:szCs w:val="28"/>
          <w:lang w:val="vi-VN"/>
        </w:rPr>
        <w:t xml:space="preserve"> chứng, chúng tôi không còn nghi ngờ nữa. Giảng giải </w:t>
      </w:r>
      <w:r w:rsidR="00A42EF0" w:rsidRPr="00010259">
        <w:rPr>
          <w:sz w:val="28"/>
          <w:szCs w:val="28"/>
          <w:lang w:val="vi-VN"/>
        </w:rPr>
        <w:t>tốt</w:t>
      </w:r>
      <w:r w:rsidR="00D731A4" w:rsidRPr="00010259">
        <w:rPr>
          <w:sz w:val="28"/>
          <w:szCs w:val="28"/>
          <w:lang w:val="vi-VN"/>
        </w:rPr>
        <w:t xml:space="preserve"> là tín giải, </w:t>
      </w:r>
      <w:r w:rsidR="00A42EF0" w:rsidRPr="00010259">
        <w:rPr>
          <w:sz w:val="28"/>
          <w:szCs w:val="28"/>
          <w:lang w:val="vi-VN"/>
        </w:rPr>
        <w:t xml:space="preserve">tu hành tốt là hành chứng, phải </w:t>
      </w:r>
      <w:r w:rsidR="00D17A32" w:rsidRPr="00010259">
        <w:rPr>
          <w:sz w:val="28"/>
          <w:szCs w:val="28"/>
          <w:lang w:val="vi-VN"/>
        </w:rPr>
        <w:t xml:space="preserve">đầy đủ “tín giải hành chứng”. Sư phụ đã thực hành “tín giải hành chứng” cho chúng tôi thấy, chúng tôi nhìn thấy cũng không còn gì để </w:t>
      </w:r>
      <w:r w:rsidR="007807D3" w:rsidRPr="00010259">
        <w:rPr>
          <w:sz w:val="28"/>
          <w:szCs w:val="28"/>
          <w:lang w:val="vi-VN"/>
        </w:rPr>
        <w:t>bàn cãi.</w:t>
      </w:r>
    </w:p>
    <w:p w14:paraId="07B198FF" w14:textId="15D2C67C" w:rsidR="003D4FEC" w:rsidRPr="00010259" w:rsidRDefault="007807D3" w:rsidP="00D779D0">
      <w:pPr>
        <w:spacing w:before="120" w:line="288" w:lineRule="auto"/>
        <w:ind w:firstLine="720"/>
        <w:jc w:val="both"/>
        <w:rPr>
          <w:sz w:val="28"/>
          <w:szCs w:val="28"/>
          <w:lang w:val="vi-VN"/>
        </w:rPr>
      </w:pPr>
      <w:r w:rsidRPr="00010259">
        <w:rPr>
          <w:sz w:val="28"/>
          <w:szCs w:val="28"/>
          <w:lang w:val="vi-VN"/>
        </w:rPr>
        <w:t>Tứ nhiếp pháp, ngài biểu hiện ở chỗ: hiện giờ mọi người</w:t>
      </w:r>
      <w:r w:rsidR="00BA5569" w:rsidRPr="00010259">
        <w:rPr>
          <w:sz w:val="28"/>
          <w:szCs w:val="28"/>
          <w:lang w:val="vi-VN"/>
        </w:rPr>
        <w:t xml:space="preserve"> tương đối</w:t>
      </w:r>
      <w:r w:rsidRPr="00010259">
        <w:rPr>
          <w:sz w:val="28"/>
          <w:szCs w:val="28"/>
          <w:lang w:val="vi-VN"/>
        </w:rPr>
        <w:t xml:space="preserve"> biết</w:t>
      </w:r>
      <w:r w:rsidR="00BA5569" w:rsidRPr="00010259">
        <w:rPr>
          <w:sz w:val="28"/>
          <w:szCs w:val="28"/>
          <w:lang w:val="vi-VN"/>
        </w:rPr>
        <w:t xml:space="preserve"> rõ</w:t>
      </w:r>
      <w:r w:rsidRPr="00010259">
        <w:rPr>
          <w:sz w:val="28"/>
          <w:szCs w:val="28"/>
          <w:lang w:val="vi-VN"/>
        </w:rPr>
        <w:t xml:space="preserve"> chính là học viện Tịnh </w:t>
      </w:r>
      <w:r w:rsidR="00DE25F7" w:rsidRPr="00010259">
        <w:rPr>
          <w:sz w:val="28"/>
          <w:szCs w:val="28"/>
          <w:lang w:val="vi-VN"/>
        </w:rPr>
        <w:t xml:space="preserve">tông </w:t>
      </w:r>
      <w:r w:rsidRPr="00010259">
        <w:rPr>
          <w:sz w:val="28"/>
          <w:szCs w:val="28"/>
          <w:lang w:val="vi-VN"/>
        </w:rPr>
        <w:t xml:space="preserve">Úc </w:t>
      </w:r>
      <w:r w:rsidR="00DE25F7" w:rsidRPr="00010259">
        <w:rPr>
          <w:sz w:val="28"/>
          <w:szCs w:val="28"/>
          <w:lang w:val="vi-VN"/>
        </w:rPr>
        <w:t>châu</w:t>
      </w:r>
      <w:r w:rsidRPr="00010259">
        <w:rPr>
          <w:sz w:val="28"/>
          <w:szCs w:val="28"/>
          <w:lang w:val="vi-VN"/>
        </w:rPr>
        <w:t xml:space="preserve">, mỗi thứ </w:t>
      </w:r>
      <w:r w:rsidR="00BA5569" w:rsidRPr="00010259">
        <w:rPr>
          <w:sz w:val="28"/>
          <w:szCs w:val="28"/>
          <w:lang w:val="vi-VN"/>
        </w:rPr>
        <w:t>b</w:t>
      </w:r>
      <w:r w:rsidRPr="00010259">
        <w:rPr>
          <w:sz w:val="28"/>
          <w:szCs w:val="28"/>
          <w:lang w:val="vi-VN"/>
        </w:rPr>
        <w:t>ảy đều tổ chức tiệc tối ấm cúng.</w:t>
      </w:r>
      <w:r w:rsidR="00BA5569" w:rsidRPr="00010259">
        <w:rPr>
          <w:sz w:val="28"/>
          <w:szCs w:val="28"/>
          <w:lang w:val="vi-VN"/>
        </w:rPr>
        <w:t xml:space="preserve"> </w:t>
      </w:r>
      <w:r w:rsidR="00ED2AEC" w:rsidRPr="00010259">
        <w:rPr>
          <w:sz w:val="28"/>
          <w:szCs w:val="28"/>
          <w:lang w:val="vi-VN"/>
        </w:rPr>
        <w:t xml:space="preserve">Bữa tiệc này đã được tổ chức mười mấy năm, vào mỗi tối thứ bảy, để chiêu đãi cư dân của thành phố Toowoomba. Hiện nay, học viện Tịnh </w:t>
      </w:r>
      <w:r w:rsidR="009272C5" w:rsidRPr="00010259">
        <w:rPr>
          <w:sz w:val="28"/>
          <w:szCs w:val="28"/>
          <w:lang w:val="vi-VN"/>
        </w:rPr>
        <w:t xml:space="preserve">tông </w:t>
      </w:r>
      <w:r w:rsidR="00ED2AEC" w:rsidRPr="00010259">
        <w:rPr>
          <w:sz w:val="28"/>
          <w:szCs w:val="28"/>
          <w:lang w:val="vi-VN"/>
        </w:rPr>
        <w:t>đã trở thành một phần không thể thiếu của</w:t>
      </w:r>
      <w:r w:rsidR="00D963EF" w:rsidRPr="00010259">
        <w:rPr>
          <w:sz w:val="28"/>
          <w:szCs w:val="28"/>
          <w:lang w:val="vi-VN"/>
        </w:rPr>
        <w:t xml:space="preserve"> </w:t>
      </w:r>
      <w:r w:rsidR="003B3E6C" w:rsidRPr="00010259">
        <w:rPr>
          <w:sz w:val="28"/>
          <w:szCs w:val="28"/>
          <w:lang w:val="vi-VN"/>
        </w:rPr>
        <w:t>thành phố Toowoomba</w:t>
      </w:r>
      <w:r w:rsidR="00ED2AEC" w:rsidRPr="00010259">
        <w:rPr>
          <w:sz w:val="28"/>
          <w:szCs w:val="28"/>
          <w:lang w:val="vi-VN"/>
        </w:rPr>
        <w:t>.</w:t>
      </w:r>
      <w:r w:rsidR="00D963EF" w:rsidRPr="00010259">
        <w:rPr>
          <w:sz w:val="28"/>
          <w:szCs w:val="28"/>
          <w:lang w:val="vi-VN"/>
        </w:rPr>
        <w:t xml:space="preserve"> Các hoạt động của học viện đều được báo chí địa phương đưa tin.</w:t>
      </w:r>
      <w:r w:rsidR="000F0C9A" w:rsidRPr="00010259">
        <w:rPr>
          <w:sz w:val="28"/>
          <w:szCs w:val="28"/>
          <w:lang w:val="vi-VN"/>
        </w:rPr>
        <w:t xml:space="preserve"> Mười mấy năm trước, Toowoomba vốn là một thành phố nhỏ trên núi, chỉ có 80.000 dân.</w:t>
      </w:r>
      <w:r w:rsidR="00AF2FA9" w:rsidRPr="00010259">
        <w:rPr>
          <w:sz w:val="28"/>
          <w:szCs w:val="28"/>
          <w:lang w:val="vi-VN"/>
        </w:rPr>
        <w:t xml:space="preserve"> Lúc tôi lên đó, người còn rất ít, xe cộ cũng thưa thớt, bây giờ dân số đã là 120.000, tăng thêm hơn 40.000 người. </w:t>
      </w:r>
      <w:r w:rsidR="00C033BB" w:rsidRPr="00010259">
        <w:rPr>
          <w:sz w:val="28"/>
          <w:szCs w:val="28"/>
          <w:lang w:val="vi-VN"/>
        </w:rPr>
        <w:t xml:space="preserve">Hồi đó Toowoomba là một thành phố </w:t>
      </w:r>
      <w:r w:rsidR="00DE25F7" w:rsidRPr="00010259">
        <w:rPr>
          <w:sz w:val="28"/>
          <w:szCs w:val="28"/>
          <w:lang w:val="vi-VN"/>
        </w:rPr>
        <w:t xml:space="preserve">rất </w:t>
      </w:r>
      <w:r w:rsidR="00C033BB" w:rsidRPr="00010259">
        <w:rPr>
          <w:sz w:val="28"/>
          <w:szCs w:val="28"/>
          <w:lang w:val="vi-VN"/>
        </w:rPr>
        <w:t>bảo thủ, nơi</w:t>
      </w:r>
      <w:r w:rsidR="002822AA" w:rsidRPr="00010259">
        <w:rPr>
          <w:sz w:val="28"/>
          <w:szCs w:val="28"/>
          <w:lang w:val="vi-VN"/>
        </w:rPr>
        <w:t xml:space="preserve"> ấy</w:t>
      </w:r>
      <w:r w:rsidR="00C033BB" w:rsidRPr="00010259">
        <w:rPr>
          <w:sz w:val="28"/>
          <w:szCs w:val="28"/>
          <w:lang w:val="vi-VN"/>
        </w:rPr>
        <w:t xml:space="preserve"> </w:t>
      </w:r>
      <w:r w:rsidR="005B0475" w:rsidRPr="00010259">
        <w:rPr>
          <w:sz w:val="28"/>
          <w:szCs w:val="28"/>
          <w:lang w:val="vi-VN"/>
        </w:rPr>
        <w:t>Kitô</w:t>
      </w:r>
      <w:r w:rsidR="00C033BB" w:rsidRPr="00010259">
        <w:rPr>
          <w:sz w:val="28"/>
          <w:szCs w:val="28"/>
          <w:lang w:val="vi-VN"/>
        </w:rPr>
        <w:t xml:space="preserve"> giáo rất thịnh hành. </w:t>
      </w:r>
      <w:r w:rsidR="000C395A" w:rsidRPr="00010259">
        <w:rPr>
          <w:sz w:val="28"/>
          <w:szCs w:val="28"/>
          <w:lang w:val="vi-VN"/>
        </w:rPr>
        <w:t xml:space="preserve">Ở đó người Đức nhập cư </w:t>
      </w:r>
      <w:r w:rsidR="005946A8" w:rsidRPr="00010259">
        <w:rPr>
          <w:sz w:val="28"/>
          <w:szCs w:val="28"/>
          <w:lang w:val="vi-VN"/>
        </w:rPr>
        <w:t>sinh sống đông nhất</w:t>
      </w:r>
      <w:r w:rsidR="000C395A" w:rsidRPr="00010259">
        <w:rPr>
          <w:sz w:val="28"/>
          <w:szCs w:val="28"/>
          <w:lang w:val="vi-VN"/>
        </w:rPr>
        <w:t xml:space="preserve">, hầu hết đều tin thờ </w:t>
      </w:r>
      <w:r w:rsidR="005B0475" w:rsidRPr="00010259">
        <w:rPr>
          <w:sz w:val="28"/>
          <w:szCs w:val="28"/>
          <w:lang w:val="vi-VN"/>
        </w:rPr>
        <w:t xml:space="preserve">Kitô </w:t>
      </w:r>
      <w:r w:rsidR="000C395A" w:rsidRPr="00010259">
        <w:rPr>
          <w:sz w:val="28"/>
          <w:szCs w:val="28"/>
          <w:lang w:val="vi-VN"/>
        </w:rPr>
        <w:t>giáo, Thiên Chúa giáo, nên tất nhiên họ khá bài xích các tôn giáo khác.</w:t>
      </w:r>
    </w:p>
    <w:p w14:paraId="160D77FB" w14:textId="77777777" w:rsidR="00C853EE" w:rsidRDefault="008A4C47" w:rsidP="00D779D0">
      <w:pPr>
        <w:spacing w:before="120" w:line="288" w:lineRule="auto"/>
        <w:ind w:firstLine="720"/>
        <w:jc w:val="both"/>
        <w:rPr>
          <w:sz w:val="28"/>
          <w:szCs w:val="28"/>
        </w:rPr>
      </w:pPr>
      <w:r w:rsidRPr="00010259">
        <w:rPr>
          <w:sz w:val="28"/>
          <w:szCs w:val="28"/>
          <w:lang w:val="vi-VN"/>
        </w:rPr>
        <w:t xml:space="preserve">Lúc đó lão hòa thượng của chúng ta muốn đến nơi đó để xây dựng học viện Tịnh </w:t>
      </w:r>
      <w:r w:rsidR="009272C5" w:rsidRPr="00010259">
        <w:rPr>
          <w:sz w:val="28"/>
          <w:szCs w:val="28"/>
          <w:lang w:val="vi-VN"/>
        </w:rPr>
        <w:t>tông</w:t>
      </w:r>
      <w:r w:rsidRPr="00010259">
        <w:rPr>
          <w:sz w:val="28"/>
          <w:szCs w:val="28"/>
          <w:lang w:val="vi-VN"/>
        </w:rPr>
        <w:t xml:space="preserve">, </w:t>
      </w:r>
      <w:r w:rsidR="00491F1B" w:rsidRPr="00010259">
        <w:rPr>
          <w:sz w:val="28"/>
          <w:szCs w:val="28"/>
          <w:lang w:val="vi-VN"/>
        </w:rPr>
        <w:t xml:space="preserve">nhưng các đồng tu </w:t>
      </w:r>
      <w:r w:rsidR="00E7650B" w:rsidRPr="00010259">
        <w:rPr>
          <w:sz w:val="28"/>
          <w:szCs w:val="28"/>
          <w:lang w:val="vi-VN"/>
        </w:rPr>
        <w:t>ở</w:t>
      </w:r>
      <w:r w:rsidR="00491F1B" w:rsidRPr="00010259">
        <w:rPr>
          <w:sz w:val="28"/>
          <w:szCs w:val="28"/>
          <w:lang w:val="vi-VN"/>
        </w:rPr>
        <w:t xml:space="preserve"> học hội Tịnh </w:t>
      </w:r>
      <w:r w:rsidR="00DE25F7" w:rsidRPr="00010259">
        <w:rPr>
          <w:sz w:val="28"/>
          <w:szCs w:val="28"/>
          <w:lang w:val="vi-VN"/>
        </w:rPr>
        <w:t xml:space="preserve">tông </w:t>
      </w:r>
      <w:r w:rsidR="00491F1B" w:rsidRPr="00010259">
        <w:rPr>
          <w:sz w:val="28"/>
          <w:szCs w:val="28"/>
          <w:lang w:val="vi-VN"/>
        </w:rPr>
        <w:t xml:space="preserve">Úc </w:t>
      </w:r>
      <w:r w:rsidR="00DE25F7" w:rsidRPr="00010259">
        <w:rPr>
          <w:sz w:val="28"/>
          <w:szCs w:val="28"/>
          <w:lang w:val="vi-VN"/>
        </w:rPr>
        <w:t xml:space="preserve">châu </w:t>
      </w:r>
      <w:r w:rsidR="00E7650B" w:rsidRPr="00010259">
        <w:rPr>
          <w:sz w:val="28"/>
          <w:szCs w:val="28"/>
          <w:lang w:val="vi-VN"/>
        </w:rPr>
        <w:t>tại Brisbane dưới chân núi, không</w:t>
      </w:r>
      <w:r w:rsidR="00A9227B" w:rsidRPr="00010259">
        <w:rPr>
          <w:sz w:val="28"/>
          <w:szCs w:val="28"/>
          <w:lang w:val="vi-VN"/>
        </w:rPr>
        <w:t xml:space="preserve"> có</w:t>
      </w:r>
      <w:r w:rsidR="00E7650B" w:rsidRPr="00010259">
        <w:rPr>
          <w:sz w:val="28"/>
          <w:szCs w:val="28"/>
          <w:lang w:val="vi-VN"/>
        </w:rPr>
        <w:t xml:space="preserve"> ai đồng ý. Vì lúc bấy giờ, ở đó </w:t>
      </w:r>
      <w:r w:rsidR="00C02C69" w:rsidRPr="00010259">
        <w:rPr>
          <w:sz w:val="28"/>
          <w:szCs w:val="28"/>
          <w:lang w:val="vi-VN"/>
        </w:rPr>
        <w:t xml:space="preserve">cũng </w:t>
      </w:r>
      <w:r w:rsidR="00E7650B" w:rsidRPr="00010259">
        <w:rPr>
          <w:sz w:val="28"/>
          <w:szCs w:val="28"/>
          <w:lang w:val="vi-VN"/>
        </w:rPr>
        <w:t>không có người Hoa, mà người</w:t>
      </w:r>
      <w:r w:rsidR="00C02C69" w:rsidRPr="00010259">
        <w:rPr>
          <w:sz w:val="28"/>
          <w:szCs w:val="28"/>
          <w:lang w:val="vi-VN"/>
        </w:rPr>
        <w:t xml:space="preserve"> gốc</w:t>
      </w:r>
      <w:r w:rsidR="00E7650B" w:rsidRPr="00010259">
        <w:rPr>
          <w:sz w:val="28"/>
          <w:szCs w:val="28"/>
          <w:lang w:val="vi-VN"/>
        </w:rPr>
        <w:t xml:space="preserve"> Hoa chúng tôi khi ra nước ngoài xây dựng đạo </w:t>
      </w:r>
      <w:r w:rsidR="00C02C69" w:rsidRPr="00010259">
        <w:rPr>
          <w:sz w:val="28"/>
          <w:szCs w:val="28"/>
          <w:lang w:val="vi-VN"/>
        </w:rPr>
        <w:t xml:space="preserve">tràng, phần lớn đều chọn những nơi có nhiều người Hoa, mọi người sẽ đến đó xây chùa. Ví dụ như ở Mỹ có vài thành phố lớn, </w:t>
      </w:r>
      <w:r w:rsidR="001A76F2" w:rsidRPr="00010259">
        <w:rPr>
          <w:sz w:val="28"/>
          <w:szCs w:val="28"/>
          <w:lang w:val="vi-VN"/>
        </w:rPr>
        <w:t xml:space="preserve">nơi có nhiều Hoa kiều thì chùa Trung Quốc cũng nhiều hơn. </w:t>
      </w:r>
      <w:r w:rsidR="001A76F2" w:rsidRPr="00010259">
        <w:rPr>
          <w:sz w:val="28"/>
          <w:szCs w:val="28"/>
        </w:rPr>
        <w:t>Chẳng</w:t>
      </w:r>
      <w:r w:rsidR="001A76F2" w:rsidRPr="00010259">
        <w:rPr>
          <w:sz w:val="28"/>
          <w:szCs w:val="28"/>
          <w:lang w:val="vi-VN"/>
        </w:rPr>
        <w:t xml:space="preserve"> hạn như </w:t>
      </w:r>
      <w:r w:rsidR="001A76F2" w:rsidRPr="00010259">
        <w:rPr>
          <w:sz w:val="28"/>
          <w:szCs w:val="28"/>
        </w:rPr>
        <w:t>New York, Chinatown, San Francisco, Los Angeles, Seattle, Houston</w:t>
      </w:r>
      <w:r w:rsidR="001A76F2" w:rsidRPr="00010259">
        <w:rPr>
          <w:sz w:val="28"/>
          <w:szCs w:val="28"/>
          <w:lang w:val="vi-VN"/>
        </w:rPr>
        <w:t xml:space="preserve">, </w:t>
      </w:r>
      <w:r w:rsidR="001A76F2" w:rsidRPr="00010259">
        <w:rPr>
          <w:sz w:val="28"/>
          <w:szCs w:val="28"/>
        </w:rPr>
        <w:t>những nơi</w:t>
      </w:r>
      <w:r w:rsidR="001A76F2" w:rsidRPr="00010259">
        <w:rPr>
          <w:sz w:val="28"/>
          <w:szCs w:val="28"/>
          <w:lang w:val="vi-VN"/>
        </w:rPr>
        <w:t xml:space="preserve"> này</w:t>
      </w:r>
      <w:r w:rsidR="001A76F2" w:rsidRPr="00010259">
        <w:rPr>
          <w:sz w:val="28"/>
          <w:szCs w:val="28"/>
        </w:rPr>
        <w:t xml:space="preserve"> có đông người Hoa</w:t>
      </w:r>
      <w:r w:rsidR="001A76F2" w:rsidRPr="00010259">
        <w:rPr>
          <w:sz w:val="28"/>
          <w:szCs w:val="28"/>
          <w:lang w:val="vi-VN"/>
        </w:rPr>
        <w:t xml:space="preserve"> </w:t>
      </w:r>
      <w:r w:rsidR="001A76F2" w:rsidRPr="00010259">
        <w:rPr>
          <w:sz w:val="28"/>
          <w:szCs w:val="28"/>
        </w:rPr>
        <w:t>thì đều có chùa Trung Quốc</w:t>
      </w:r>
      <w:r w:rsidR="001A76F2" w:rsidRPr="00010259">
        <w:rPr>
          <w:sz w:val="28"/>
          <w:szCs w:val="28"/>
          <w:lang w:val="vi-VN"/>
        </w:rPr>
        <w:t>.</w:t>
      </w:r>
      <w:r w:rsidR="00E93227" w:rsidRPr="00010259">
        <w:rPr>
          <w:sz w:val="28"/>
          <w:szCs w:val="28"/>
          <w:lang w:val="vi-VN"/>
        </w:rPr>
        <w:t xml:space="preserve"> </w:t>
      </w:r>
      <w:r w:rsidR="00092BE6" w:rsidRPr="00010259">
        <w:rPr>
          <w:sz w:val="28"/>
          <w:szCs w:val="28"/>
          <w:lang w:val="vi-VN"/>
        </w:rPr>
        <w:t xml:space="preserve">Nhưng sư phụ lại muốn chọn một nơi không có người Hoa, đến Mỹ thì ngài chọn Dallas, nơi lúc bấy giờ có rất ít người Hoa. Ngài nói rằng, chúng </w:t>
      </w:r>
      <w:r w:rsidR="00994516" w:rsidRPr="00010259">
        <w:rPr>
          <w:sz w:val="28"/>
          <w:szCs w:val="28"/>
          <w:lang w:val="vi-VN"/>
        </w:rPr>
        <w:t xml:space="preserve">ta </w:t>
      </w:r>
      <w:r w:rsidR="00092BE6" w:rsidRPr="00010259">
        <w:rPr>
          <w:sz w:val="28"/>
          <w:szCs w:val="28"/>
          <w:lang w:val="vi-VN"/>
        </w:rPr>
        <w:t xml:space="preserve">đến nơi </w:t>
      </w:r>
      <w:r w:rsidR="002B123D" w:rsidRPr="00010259">
        <w:rPr>
          <w:sz w:val="28"/>
          <w:szCs w:val="28"/>
          <w:lang w:val="vi-VN"/>
        </w:rPr>
        <w:t>này,</w:t>
      </w:r>
      <w:r w:rsidR="00092BE6" w:rsidRPr="00010259">
        <w:rPr>
          <w:sz w:val="28"/>
          <w:szCs w:val="28"/>
          <w:lang w:val="vi-VN"/>
        </w:rPr>
        <w:t xml:space="preserve"> không có người Hoa, không có chùa chiền, </w:t>
      </w:r>
      <w:r w:rsidR="002B123D" w:rsidRPr="00010259">
        <w:rPr>
          <w:sz w:val="28"/>
          <w:szCs w:val="28"/>
          <w:lang w:val="vi-VN"/>
        </w:rPr>
        <w:t xml:space="preserve">không tranh giành với </w:t>
      </w:r>
      <w:r w:rsidR="0082286C" w:rsidRPr="00010259">
        <w:rPr>
          <w:sz w:val="28"/>
          <w:szCs w:val="28"/>
          <w:lang w:val="vi-VN"/>
        </w:rPr>
        <w:t>người ta</w:t>
      </w:r>
      <w:r w:rsidR="002B123D" w:rsidRPr="00010259">
        <w:rPr>
          <w:sz w:val="28"/>
          <w:szCs w:val="28"/>
          <w:lang w:val="vi-VN"/>
        </w:rPr>
        <w:t xml:space="preserve">, người ta sẽ không cảm thấy áp lực. </w:t>
      </w:r>
      <w:r w:rsidR="00A873D6" w:rsidRPr="00010259">
        <w:rPr>
          <w:sz w:val="28"/>
          <w:szCs w:val="28"/>
          <w:lang w:val="vi-VN"/>
        </w:rPr>
        <w:t xml:space="preserve">Nếu chúng ta đến nơi đó mà thêm một đạo tràng cạnh tranh, sẽ khiến các đạo tràng khác cảm thấy áp lực. </w:t>
      </w:r>
      <w:r w:rsidR="00A873D6" w:rsidRPr="00010259">
        <w:rPr>
          <w:sz w:val="28"/>
          <w:szCs w:val="28"/>
          <w:lang w:val="vi-VN" w:eastAsia="zh-TW"/>
        </w:rPr>
        <w:t>Cho nên ngài chọn đến Dallas.</w:t>
      </w:r>
      <w:r w:rsidR="0044110B" w:rsidRPr="00010259">
        <w:rPr>
          <w:sz w:val="28"/>
          <w:szCs w:val="28"/>
          <w:lang w:val="vi-VN" w:eastAsia="zh-TW"/>
        </w:rPr>
        <w:t xml:space="preserve"> </w:t>
      </w:r>
      <w:r w:rsidR="0044110B" w:rsidRPr="00010259">
        <w:rPr>
          <w:sz w:val="28"/>
          <w:szCs w:val="28"/>
          <w:lang w:val="vi-VN"/>
        </w:rPr>
        <w:t>Khi chúng tôi mới đến đó, nói sư phụ sao ngài lại tìm đến nơi hoang mạc này vậy? Những thành phố lớn, nơi có đông Hoa kiều thì</w:t>
      </w:r>
      <w:r w:rsidR="00A7393F" w:rsidRPr="00010259">
        <w:rPr>
          <w:sz w:val="28"/>
          <w:szCs w:val="28"/>
          <w:lang w:val="vi-VN"/>
        </w:rPr>
        <w:t xml:space="preserve"> ngài</w:t>
      </w:r>
      <w:r w:rsidR="0044110B" w:rsidRPr="00010259">
        <w:rPr>
          <w:sz w:val="28"/>
          <w:szCs w:val="28"/>
          <w:lang w:val="vi-VN"/>
        </w:rPr>
        <w:t xml:space="preserve"> không đi, đi đến nơi này, khắp nơi đều là người Tây. Sư phụ nói </w:t>
      </w:r>
      <w:r w:rsidR="00A7393F" w:rsidRPr="00010259">
        <w:rPr>
          <w:sz w:val="28"/>
          <w:szCs w:val="28"/>
          <w:lang w:val="vi-VN"/>
        </w:rPr>
        <w:t>ngài muốn độ người Tây.</w:t>
      </w:r>
    </w:p>
    <w:p w14:paraId="425CE79E" w14:textId="4141D822" w:rsidR="008B2564" w:rsidRPr="00010259" w:rsidRDefault="008B2564" w:rsidP="00D779D0">
      <w:pPr>
        <w:spacing w:before="120" w:line="288" w:lineRule="auto"/>
        <w:ind w:firstLine="720"/>
        <w:jc w:val="both"/>
        <w:rPr>
          <w:sz w:val="28"/>
          <w:szCs w:val="28"/>
          <w:lang w:val="vi-VN"/>
        </w:rPr>
      </w:pPr>
      <w:r w:rsidRPr="00010259">
        <w:rPr>
          <w:sz w:val="28"/>
          <w:szCs w:val="28"/>
          <w:lang w:val="vi-VN"/>
        </w:rPr>
        <w:t xml:space="preserve">Đến Toowoomba cũng như vậy, nơi đó không có người Hoa, nên các đồng tu của chúng tôi không ai đồng ý cả. Sau đó chúng tôi đã mua hai nhà thờ ở đó, thay thế cây thánh giá bằng tượng </w:t>
      </w:r>
      <w:r w:rsidR="00CE2F08" w:rsidRPr="00010259">
        <w:rPr>
          <w:sz w:val="28"/>
          <w:szCs w:val="28"/>
          <w:lang w:val="vi-VN"/>
        </w:rPr>
        <w:t>A-di-đà Phật</w:t>
      </w:r>
      <w:r w:rsidRPr="00010259">
        <w:rPr>
          <w:sz w:val="28"/>
          <w:szCs w:val="28"/>
          <w:lang w:val="vi-VN"/>
        </w:rPr>
        <w:t>,</w:t>
      </w:r>
      <w:r w:rsidR="000A3735" w:rsidRPr="00010259">
        <w:rPr>
          <w:sz w:val="28"/>
          <w:szCs w:val="28"/>
          <w:lang w:val="vi-VN"/>
        </w:rPr>
        <w:t xml:space="preserve"> hiện tại thật</w:t>
      </w:r>
      <w:r w:rsidR="00BB1512" w:rsidRPr="00010259">
        <w:rPr>
          <w:sz w:val="28"/>
          <w:szCs w:val="28"/>
          <w:lang w:val="vi-VN"/>
        </w:rPr>
        <w:t xml:space="preserve"> sự</w:t>
      </w:r>
      <w:r w:rsidR="000A3735" w:rsidRPr="00010259">
        <w:rPr>
          <w:sz w:val="28"/>
          <w:szCs w:val="28"/>
          <w:lang w:val="vi-VN"/>
        </w:rPr>
        <w:t xml:space="preserve"> đã độ được người dân ở thành phố đó. Tôi quan sát </w:t>
      </w:r>
      <w:r w:rsidR="005365D2" w:rsidRPr="00010259">
        <w:rPr>
          <w:sz w:val="28"/>
          <w:szCs w:val="28"/>
          <w:lang w:val="vi-VN"/>
        </w:rPr>
        <w:t xml:space="preserve">xem </w:t>
      </w:r>
      <w:r w:rsidR="000A3735" w:rsidRPr="00010259">
        <w:rPr>
          <w:sz w:val="28"/>
          <w:szCs w:val="28"/>
          <w:lang w:val="vi-VN"/>
        </w:rPr>
        <w:t>sư phụ tu bố thí như thế nào?</w:t>
      </w:r>
      <w:r w:rsidR="005365D2" w:rsidRPr="00010259">
        <w:rPr>
          <w:sz w:val="28"/>
          <w:szCs w:val="28"/>
          <w:lang w:val="vi-VN"/>
        </w:rPr>
        <w:t xml:space="preserve"> Ngài vừa đến nơi là tổ chức tiệc tối ấm cúng cho người dân địa phương, nhiệt tình tiếp đãi họ, mời họ ăn chay.</w:t>
      </w:r>
      <w:r w:rsidR="0047010D" w:rsidRPr="00010259">
        <w:rPr>
          <w:sz w:val="28"/>
          <w:szCs w:val="28"/>
          <w:lang w:val="vi-VN"/>
        </w:rPr>
        <w:t xml:space="preserve"> </w:t>
      </w:r>
      <w:r w:rsidR="00D57FA0" w:rsidRPr="00010259">
        <w:rPr>
          <w:sz w:val="28"/>
          <w:szCs w:val="28"/>
          <w:lang w:val="vi-VN"/>
        </w:rPr>
        <w:t xml:space="preserve">Người phương Tây khi được mời đi ăn thường phải tự trả tiền, tôi mời bạn, tối nay chúng ta cùng đi ăn, ăn xong ai nấy tự thanh toán. Ban đầu họ cũng </w:t>
      </w:r>
      <w:r w:rsidR="00441B13" w:rsidRPr="00010259">
        <w:rPr>
          <w:sz w:val="28"/>
          <w:szCs w:val="28"/>
          <w:lang w:val="vi-VN"/>
        </w:rPr>
        <w:t>nghi ngờ:</w:t>
      </w:r>
      <w:r w:rsidR="00D57FA0" w:rsidRPr="00010259">
        <w:rPr>
          <w:sz w:val="28"/>
          <w:szCs w:val="28"/>
          <w:lang w:val="vi-VN"/>
        </w:rPr>
        <w:t xml:space="preserve"> </w:t>
      </w:r>
      <w:r w:rsidR="00D17ABD" w:rsidRPr="00010259">
        <w:rPr>
          <w:sz w:val="28"/>
          <w:szCs w:val="28"/>
          <w:lang w:val="vi-VN"/>
        </w:rPr>
        <w:t xml:space="preserve">rốt cuộc </w:t>
      </w:r>
      <w:r w:rsidR="00D57FA0" w:rsidRPr="00010259">
        <w:rPr>
          <w:sz w:val="28"/>
          <w:szCs w:val="28"/>
          <w:lang w:val="vi-VN"/>
        </w:rPr>
        <w:t>chúng tôi có ý đồ gì</w:t>
      </w:r>
      <w:r w:rsidR="00441B13" w:rsidRPr="00010259">
        <w:rPr>
          <w:sz w:val="28"/>
          <w:szCs w:val="28"/>
          <w:lang w:val="vi-VN"/>
        </w:rPr>
        <w:t xml:space="preserve"> không</w:t>
      </w:r>
      <w:r w:rsidR="00D57FA0" w:rsidRPr="00010259">
        <w:rPr>
          <w:sz w:val="28"/>
          <w:szCs w:val="28"/>
          <w:lang w:val="vi-VN"/>
        </w:rPr>
        <w:t xml:space="preserve">? Họ vẫn đang quan </w:t>
      </w:r>
      <w:r w:rsidR="00441B13" w:rsidRPr="00010259">
        <w:rPr>
          <w:sz w:val="28"/>
          <w:szCs w:val="28"/>
          <w:lang w:val="vi-VN"/>
        </w:rPr>
        <w:t xml:space="preserve">sát. </w:t>
      </w:r>
      <w:r w:rsidR="00D17ABD" w:rsidRPr="00010259">
        <w:rPr>
          <w:sz w:val="28"/>
          <w:szCs w:val="28"/>
          <w:lang w:val="vi-VN"/>
        </w:rPr>
        <w:t xml:space="preserve">Về sau họ thật sự hiểu ra, chúng tôi </w:t>
      </w:r>
      <w:r w:rsidR="00463FBB" w:rsidRPr="00010259">
        <w:rPr>
          <w:sz w:val="28"/>
          <w:szCs w:val="28"/>
          <w:lang w:val="vi-VN"/>
        </w:rPr>
        <w:t xml:space="preserve">thật sự </w:t>
      </w:r>
      <w:r w:rsidR="00D17ABD" w:rsidRPr="00010259">
        <w:rPr>
          <w:sz w:val="28"/>
          <w:szCs w:val="28"/>
          <w:lang w:val="vi-VN"/>
        </w:rPr>
        <w:t xml:space="preserve">là đang làm việc thiện và cùng họ kết thiện duyên. Trong lúc ăn tối, chúng tôi chiếu những thước phim liên quan đến văn hóa Trung Quốc hoặc Phật pháp </w:t>
      </w:r>
      <w:r w:rsidR="00BB1512" w:rsidRPr="00010259">
        <w:rPr>
          <w:sz w:val="28"/>
          <w:szCs w:val="28"/>
          <w:lang w:val="vi-VN"/>
        </w:rPr>
        <w:t>cho</w:t>
      </w:r>
      <w:r w:rsidR="00D17ABD" w:rsidRPr="00010259">
        <w:rPr>
          <w:sz w:val="28"/>
          <w:szCs w:val="28"/>
          <w:lang w:val="vi-VN"/>
        </w:rPr>
        <w:t xml:space="preserve"> họ </w:t>
      </w:r>
      <w:r w:rsidR="00C80A52" w:rsidRPr="00010259">
        <w:rPr>
          <w:sz w:val="28"/>
          <w:szCs w:val="28"/>
          <w:lang w:val="vi-VN"/>
        </w:rPr>
        <w:t>xem.</w:t>
      </w:r>
      <w:r w:rsidR="00BB1512" w:rsidRPr="00010259">
        <w:rPr>
          <w:sz w:val="28"/>
          <w:szCs w:val="28"/>
          <w:lang w:val="vi-VN"/>
        </w:rPr>
        <w:t xml:space="preserve"> </w:t>
      </w:r>
      <w:r w:rsidR="00C80A52" w:rsidRPr="00010259">
        <w:rPr>
          <w:sz w:val="28"/>
          <w:szCs w:val="28"/>
          <w:lang w:val="vi-VN"/>
        </w:rPr>
        <w:t>C</w:t>
      </w:r>
      <w:r w:rsidR="00BB1512" w:rsidRPr="00010259">
        <w:rPr>
          <w:sz w:val="28"/>
          <w:szCs w:val="28"/>
          <w:lang w:val="vi-VN"/>
        </w:rPr>
        <w:t xml:space="preserve">ác sư đệ của chúng tôi biết tiếng Anh thì phiên dịch cho những người phương Tây đó </w:t>
      </w:r>
      <w:r w:rsidR="00C80A52" w:rsidRPr="00010259">
        <w:rPr>
          <w:sz w:val="28"/>
          <w:szCs w:val="28"/>
          <w:lang w:val="vi-VN"/>
        </w:rPr>
        <w:t xml:space="preserve">nghe. Quả thực đã độ được rất nhiều người phương Tây. Mười mấy năm trôi qua, </w:t>
      </w:r>
      <w:r w:rsidR="00473509" w:rsidRPr="00010259">
        <w:rPr>
          <w:sz w:val="28"/>
          <w:szCs w:val="28"/>
          <w:lang w:val="vi-VN"/>
        </w:rPr>
        <w:t>hiện</w:t>
      </w:r>
      <w:r w:rsidR="00C80A52" w:rsidRPr="00010259">
        <w:rPr>
          <w:sz w:val="28"/>
          <w:szCs w:val="28"/>
          <w:lang w:val="vi-VN"/>
        </w:rPr>
        <w:t xml:space="preserve"> giờ tất cả các tôn giáo trong thành phố đó đều đoàn kết lại như một gia đình, thật sự đã được độ hóa. </w:t>
      </w:r>
      <w:r w:rsidR="00124E13" w:rsidRPr="00010259">
        <w:rPr>
          <w:sz w:val="28"/>
          <w:szCs w:val="28"/>
          <w:lang w:val="vi-VN"/>
        </w:rPr>
        <w:t>Bây giờ trong</w:t>
      </w:r>
      <w:r w:rsidR="00473509" w:rsidRPr="00010259">
        <w:rPr>
          <w:sz w:val="28"/>
          <w:szCs w:val="28"/>
          <w:lang w:val="vi-VN"/>
        </w:rPr>
        <w:t xml:space="preserve"> tháng này lại phải đến Liên Hợp Quốc để báo cáo.</w:t>
      </w:r>
      <w:r w:rsidR="00124E13" w:rsidRPr="00010259">
        <w:rPr>
          <w:sz w:val="28"/>
          <w:szCs w:val="28"/>
          <w:lang w:val="vi-VN"/>
        </w:rPr>
        <w:t xml:space="preserve"> Trước đây ở Singapore, </w:t>
      </w:r>
      <w:r w:rsidR="00E05153" w:rsidRPr="00010259">
        <w:rPr>
          <w:sz w:val="28"/>
          <w:szCs w:val="28"/>
          <w:lang w:val="vi-VN"/>
        </w:rPr>
        <w:t xml:space="preserve">chúng tôi </w:t>
      </w:r>
      <w:r w:rsidR="00124E13" w:rsidRPr="00010259">
        <w:rPr>
          <w:sz w:val="28"/>
          <w:szCs w:val="28"/>
          <w:lang w:val="vi-VN"/>
        </w:rPr>
        <w:t xml:space="preserve">cũng </w:t>
      </w:r>
      <w:r w:rsidR="00E05153" w:rsidRPr="00010259">
        <w:rPr>
          <w:sz w:val="28"/>
          <w:szCs w:val="28"/>
          <w:lang w:val="vi-VN"/>
        </w:rPr>
        <w:t xml:space="preserve">hỗ trợ </w:t>
      </w:r>
      <w:r w:rsidR="00124E13" w:rsidRPr="00010259">
        <w:rPr>
          <w:sz w:val="28"/>
          <w:szCs w:val="28"/>
          <w:lang w:val="vi-VN"/>
        </w:rPr>
        <w:t xml:space="preserve">các tôn giáo khác về mặt tài chính y tế, mời chín tôn giáo lớn thành lập đoàn du lịch, tổ chức bữa tiệc ấm cúng cầu nguyện hòa bình cho chín tôn giáo </w:t>
      </w:r>
      <w:r w:rsidR="00E05153" w:rsidRPr="00010259">
        <w:rPr>
          <w:sz w:val="28"/>
          <w:szCs w:val="28"/>
          <w:lang w:val="vi-VN"/>
        </w:rPr>
        <w:t xml:space="preserve">lớn, dùng tứ nhiếp pháp để đoàn kết chín tôn giáo lớn lại </w:t>
      </w:r>
      <w:r w:rsidR="00463FBB" w:rsidRPr="00010259">
        <w:rPr>
          <w:sz w:val="28"/>
          <w:szCs w:val="28"/>
          <w:lang w:val="vi-VN"/>
        </w:rPr>
        <w:t xml:space="preserve">thành </w:t>
      </w:r>
      <w:r w:rsidR="00E05153" w:rsidRPr="00010259">
        <w:rPr>
          <w:sz w:val="28"/>
          <w:szCs w:val="28"/>
          <w:lang w:val="vi-VN"/>
        </w:rPr>
        <w:t>một gia đình.</w:t>
      </w:r>
    </w:p>
    <w:p w14:paraId="6B5AE66C" w14:textId="1DC093AE" w:rsidR="004A1897" w:rsidRPr="00010259" w:rsidRDefault="00430A64" w:rsidP="00C853EE">
      <w:pPr>
        <w:spacing w:before="120" w:line="288" w:lineRule="auto"/>
        <w:ind w:firstLine="720"/>
        <w:jc w:val="right"/>
        <w:rPr>
          <w:sz w:val="28"/>
          <w:szCs w:val="28"/>
          <w:lang w:val="vi-VN" w:eastAsia="zh-TW"/>
        </w:rPr>
      </w:pPr>
      <w:r w:rsidRPr="00010259">
        <w:rPr>
          <w:i/>
          <w:iCs/>
          <w:sz w:val="28"/>
          <w:szCs w:val="28"/>
          <w:lang w:val="vi-VN"/>
        </w:rPr>
        <w:t>Trích lục từ bài giảng “Đại ý kinh Nhân Vương Hộ Quốc”</w:t>
      </w:r>
    </w:p>
    <w:sectPr w:rsidR="004A1897" w:rsidRPr="0001025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FDD3" w14:textId="77777777" w:rsidR="00BE60C9" w:rsidRDefault="00BE60C9" w:rsidP="002822AA">
      <w:r>
        <w:separator/>
      </w:r>
    </w:p>
  </w:endnote>
  <w:endnote w:type="continuationSeparator" w:id="0">
    <w:p w14:paraId="14334AE4" w14:textId="77777777" w:rsidR="00BE60C9" w:rsidRDefault="00BE60C9" w:rsidP="0028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824977"/>
      <w:docPartObj>
        <w:docPartGallery w:val="Page Numbers (Bottom of Page)"/>
        <w:docPartUnique/>
      </w:docPartObj>
    </w:sdtPr>
    <w:sdtEndPr/>
    <w:sdtContent>
      <w:p w14:paraId="56DBABFD" w14:textId="7BC5E017" w:rsidR="002822AA" w:rsidRDefault="002822AA">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55EF" w14:textId="77777777" w:rsidR="00BE60C9" w:rsidRDefault="00BE60C9" w:rsidP="002822AA">
      <w:r>
        <w:separator/>
      </w:r>
    </w:p>
  </w:footnote>
  <w:footnote w:type="continuationSeparator" w:id="0">
    <w:p w14:paraId="34FFE563" w14:textId="77777777" w:rsidR="00BE60C9" w:rsidRDefault="00BE60C9" w:rsidP="00282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99"/>
    <w:rsid w:val="00010259"/>
    <w:rsid w:val="0002377C"/>
    <w:rsid w:val="00044FA5"/>
    <w:rsid w:val="0005398C"/>
    <w:rsid w:val="00083B64"/>
    <w:rsid w:val="00092BE6"/>
    <w:rsid w:val="000A2632"/>
    <w:rsid w:val="000A3735"/>
    <w:rsid w:val="000A69EC"/>
    <w:rsid w:val="000C395A"/>
    <w:rsid w:val="000C4CEA"/>
    <w:rsid w:val="000C6A68"/>
    <w:rsid w:val="000F0C9A"/>
    <w:rsid w:val="000F1655"/>
    <w:rsid w:val="000F3F37"/>
    <w:rsid w:val="00124E13"/>
    <w:rsid w:val="00147142"/>
    <w:rsid w:val="00147BC1"/>
    <w:rsid w:val="001535C6"/>
    <w:rsid w:val="001611DB"/>
    <w:rsid w:val="001616D5"/>
    <w:rsid w:val="00193BA5"/>
    <w:rsid w:val="001941A3"/>
    <w:rsid w:val="00194C9D"/>
    <w:rsid w:val="001A535C"/>
    <w:rsid w:val="001A5719"/>
    <w:rsid w:val="001A76F2"/>
    <w:rsid w:val="001E2FB7"/>
    <w:rsid w:val="00221F83"/>
    <w:rsid w:val="00233373"/>
    <w:rsid w:val="00252058"/>
    <w:rsid w:val="00262518"/>
    <w:rsid w:val="00262E28"/>
    <w:rsid w:val="002822AA"/>
    <w:rsid w:val="002846E2"/>
    <w:rsid w:val="002B123D"/>
    <w:rsid w:val="002E33E2"/>
    <w:rsid w:val="002F7996"/>
    <w:rsid w:val="00311901"/>
    <w:rsid w:val="00313B75"/>
    <w:rsid w:val="00313D75"/>
    <w:rsid w:val="003336D5"/>
    <w:rsid w:val="00391547"/>
    <w:rsid w:val="003963E5"/>
    <w:rsid w:val="003A729F"/>
    <w:rsid w:val="003B2437"/>
    <w:rsid w:val="003B3E6C"/>
    <w:rsid w:val="003D4FEC"/>
    <w:rsid w:val="003E0A0C"/>
    <w:rsid w:val="003F2BC0"/>
    <w:rsid w:val="00430A64"/>
    <w:rsid w:val="0044110B"/>
    <w:rsid w:val="00441B13"/>
    <w:rsid w:val="0045579A"/>
    <w:rsid w:val="00456132"/>
    <w:rsid w:val="00463FBB"/>
    <w:rsid w:val="00464799"/>
    <w:rsid w:val="0047010D"/>
    <w:rsid w:val="00472C9A"/>
    <w:rsid w:val="00473509"/>
    <w:rsid w:val="0047399D"/>
    <w:rsid w:val="00476D14"/>
    <w:rsid w:val="00491F1B"/>
    <w:rsid w:val="004A1897"/>
    <w:rsid w:val="004A569F"/>
    <w:rsid w:val="004B67FA"/>
    <w:rsid w:val="004C3A2D"/>
    <w:rsid w:val="00507223"/>
    <w:rsid w:val="0051208F"/>
    <w:rsid w:val="00526765"/>
    <w:rsid w:val="0053651D"/>
    <w:rsid w:val="005365D2"/>
    <w:rsid w:val="00540BF8"/>
    <w:rsid w:val="00540EF4"/>
    <w:rsid w:val="005946A8"/>
    <w:rsid w:val="00595F82"/>
    <w:rsid w:val="005A5428"/>
    <w:rsid w:val="005A5A22"/>
    <w:rsid w:val="005B0475"/>
    <w:rsid w:val="005C2CDA"/>
    <w:rsid w:val="005F427C"/>
    <w:rsid w:val="006566CF"/>
    <w:rsid w:val="00662CAB"/>
    <w:rsid w:val="00666AF2"/>
    <w:rsid w:val="006859BB"/>
    <w:rsid w:val="006A504F"/>
    <w:rsid w:val="006A7A07"/>
    <w:rsid w:val="006A7F00"/>
    <w:rsid w:val="006C6612"/>
    <w:rsid w:val="006D5FB5"/>
    <w:rsid w:val="00702D3E"/>
    <w:rsid w:val="0070534D"/>
    <w:rsid w:val="00713AF5"/>
    <w:rsid w:val="0076341B"/>
    <w:rsid w:val="007807D3"/>
    <w:rsid w:val="007A394D"/>
    <w:rsid w:val="007A5EC0"/>
    <w:rsid w:val="007B3E2A"/>
    <w:rsid w:val="007B545F"/>
    <w:rsid w:val="007C4479"/>
    <w:rsid w:val="007D0AC5"/>
    <w:rsid w:val="007E6E8F"/>
    <w:rsid w:val="00813A7D"/>
    <w:rsid w:val="0082286C"/>
    <w:rsid w:val="00865D3C"/>
    <w:rsid w:val="00877C54"/>
    <w:rsid w:val="008A4C47"/>
    <w:rsid w:val="008B1061"/>
    <w:rsid w:val="008B2564"/>
    <w:rsid w:val="008B4953"/>
    <w:rsid w:val="008E4D38"/>
    <w:rsid w:val="009055C8"/>
    <w:rsid w:val="00926E96"/>
    <w:rsid w:val="009272C5"/>
    <w:rsid w:val="00927B4D"/>
    <w:rsid w:val="0093028D"/>
    <w:rsid w:val="00994516"/>
    <w:rsid w:val="009A080C"/>
    <w:rsid w:val="009B247A"/>
    <w:rsid w:val="009B399F"/>
    <w:rsid w:val="009C5419"/>
    <w:rsid w:val="009D0FA5"/>
    <w:rsid w:val="009E6A16"/>
    <w:rsid w:val="009F6DFB"/>
    <w:rsid w:val="00A42EF0"/>
    <w:rsid w:val="00A50CD5"/>
    <w:rsid w:val="00A5351D"/>
    <w:rsid w:val="00A544FF"/>
    <w:rsid w:val="00A7393F"/>
    <w:rsid w:val="00A76912"/>
    <w:rsid w:val="00A77E06"/>
    <w:rsid w:val="00A84BE9"/>
    <w:rsid w:val="00A873D6"/>
    <w:rsid w:val="00A9227B"/>
    <w:rsid w:val="00AD0C1F"/>
    <w:rsid w:val="00AF2FA9"/>
    <w:rsid w:val="00B07E23"/>
    <w:rsid w:val="00B23F03"/>
    <w:rsid w:val="00B400C6"/>
    <w:rsid w:val="00B46665"/>
    <w:rsid w:val="00B5666D"/>
    <w:rsid w:val="00B726A8"/>
    <w:rsid w:val="00B95DF4"/>
    <w:rsid w:val="00BA296B"/>
    <w:rsid w:val="00BA5569"/>
    <w:rsid w:val="00BA6B99"/>
    <w:rsid w:val="00BB1512"/>
    <w:rsid w:val="00BB6027"/>
    <w:rsid w:val="00BC27F8"/>
    <w:rsid w:val="00BE60C9"/>
    <w:rsid w:val="00BE6A74"/>
    <w:rsid w:val="00C02C69"/>
    <w:rsid w:val="00C033BB"/>
    <w:rsid w:val="00C16F87"/>
    <w:rsid w:val="00C456CB"/>
    <w:rsid w:val="00C64D57"/>
    <w:rsid w:val="00C67EEA"/>
    <w:rsid w:val="00C80A52"/>
    <w:rsid w:val="00C81506"/>
    <w:rsid w:val="00C853EE"/>
    <w:rsid w:val="00CE2F08"/>
    <w:rsid w:val="00CE538C"/>
    <w:rsid w:val="00CE6D70"/>
    <w:rsid w:val="00D17A32"/>
    <w:rsid w:val="00D17ABD"/>
    <w:rsid w:val="00D57FA0"/>
    <w:rsid w:val="00D731A4"/>
    <w:rsid w:val="00D779D0"/>
    <w:rsid w:val="00D963EF"/>
    <w:rsid w:val="00DA41D4"/>
    <w:rsid w:val="00DD2189"/>
    <w:rsid w:val="00DE25F7"/>
    <w:rsid w:val="00DF1BC4"/>
    <w:rsid w:val="00E05153"/>
    <w:rsid w:val="00E6757A"/>
    <w:rsid w:val="00E7650B"/>
    <w:rsid w:val="00E80C66"/>
    <w:rsid w:val="00E851EB"/>
    <w:rsid w:val="00E9069C"/>
    <w:rsid w:val="00E93227"/>
    <w:rsid w:val="00ED2AEC"/>
    <w:rsid w:val="00ED3239"/>
    <w:rsid w:val="00F172C7"/>
    <w:rsid w:val="00F45DF5"/>
    <w:rsid w:val="00F576D1"/>
    <w:rsid w:val="00F73DE2"/>
    <w:rsid w:val="00FB5DDE"/>
    <w:rsid w:val="00FC1510"/>
    <w:rsid w:val="00FD2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3CD5"/>
  <w15:chartTrackingRefBased/>
  <w15:docId w15:val="{50524C57-1F81-4987-B3E6-07FD320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EC"/>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4FEC"/>
    <w:pPr>
      <w:spacing w:before="100" w:beforeAutospacing="1" w:after="100" w:afterAutospacing="1"/>
    </w:pPr>
  </w:style>
  <w:style w:type="character" w:styleId="Hyperlink">
    <w:name w:val="Hyperlink"/>
    <w:basedOn w:val="DefaultParagraphFont"/>
    <w:uiPriority w:val="99"/>
    <w:unhideWhenUsed/>
    <w:rsid w:val="00391547"/>
    <w:rPr>
      <w:color w:val="0563C1" w:themeColor="hyperlink"/>
      <w:u w:val="single"/>
    </w:rPr>
  </w:style>
  <w:style w:type="character" w:customStyle="1" w:styleId="cpChagiiquyt1">
    <w:name w:val="Đề cập Chưa giải quyết1"/>
    <w:basedOn w:val="DefaultParagraphFont"/>
    <w:uiPriority w:val="99"/>
    <w:semiHidden/>
    <w:unhideWhenUsed/>
    <w:rsid w:val="00391547"/>
    <w:rPr>
      <w:color w:val="605E5C"/>
      <w:shd w:val="clear" w:color="auto" w:fill="E1DFDD"/>
    </w:rPr>
  </w:style>
  <w:style w:type="character" w:styleId="Strong">
    <w:name w:val="Strong"/>
    <w:basedOn w:val="DefaultParagraphFont"/>
    <w:uiPriority w:val="22"/>
    <w:qFormat/>
    <w:rsid w:val="00E9069C"/>
    <w:rPr>
      <w:b/>
      <w:bCs/>
    </w:rPr>
  </w:style>
  <w:style w:type="paragraph" w:styleId="BalloonText">
    <w:name w:val="Balloon Text"/>
    <w:basedOn w:val="Normal"/>
    <w:link w:val="BalloonTextChar"/>
    <w:uiPriority w:val="99"/>
    <w:semiHidden/>
    <w:unhideWhenUsed/>
    <w:rsid w:val="006A50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04F"/>
    <w:rPr>
      <w:rFonts w:ascii="Segoe UI" w:hAnsi="Segoe UI" w:cs="Segoe UI"/>
      <w:sz w:val="18"/>
      <w:szCs w:val="18"/>
      <w:lang w:eastAsia="zh-CN"/>
    </w:rPr>
  </w:style>
  <w:style w:type="paragraph" w:styleId="Header">
    <w:name w:val="header"/>
    <w:basedOn w:val="Normal"/>
    <w:link w:val="HeaderChar"/>
    <w:uiPriority w:val="99"/>
    <w:unhideWhenUsed/>
    <w:rsid w:val="002822AA"/>
    <w:pPr>
      <w:tabs>
        <w:tab w:val="center" w:pos="4680"/>
        <w:tab w:val="right" w:pos="9360"/>
      </w:tabs>
    </w:pPr>
  </w:style>
  <w:style w:type="character" w:customStyle="1" w:styleId="HeaderChar">
    <w:name w:val="Header Char"/>
    <w:basedOn w:val="DefaultParagraphFont"/>
    <w:link w:val="Header"/>
    <w:uiPriority w:val="99"/>
    <w:rsid w:val="002822AA"/>
    <w:rPr>
      <w:rFonts w:ascii="Times New Roman" w:hAnsi="Times New Roman" w:cs="Times New Roman"/>
      <w:sz w:val="24"/>
      <w:szCs w:val="24"/>
      <w:lang w:eastAsia="zh-CN"/>
    </w:rPr>
  </w:style>
  <w:style w:type="paragraph" w:styleId="Footer">
    <w:name w:val="footer"/>
    <w:basedOn w:val="Normal"/>
    <w:link w:val="FooterChar"/>
    <w:uiPriority w:val="99"/>
    <w:unhideWhenUsed/>
    <w:rsid w:val="002822AA"/>
    <w:pPr>
      <w:tabs>
        <w:tab w:val="center" w:pos="4680"/>
        <w:tab w:val="right" w:pos="9360"/>
      </w:tabs>
    </w:pPr>
  </w:style>
  <w:style w:type="character" w:customStyle="1" w:styleId="FooterChar">
    <w:name w:val="Footer Char"/>
    <w:basedOn w:val="DefaultParagraphFont"/>
    <w:link w:val="Footer"/>
    <w:uiPriority w:val="99"/>
    <w:rsid w:val="002822AA"/>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2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635</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409</cp:revision>
  <dcterms:created xsi:type="dcterms:W3CDTF">2025-09-15T12:49:00Z</dcterms:created>
  <dcterms:modified xsi:type="dcterms:W3CDTF">2025-11-08T12:11:00Z</dcterms:modified>
</cp:coreProperties>
</file>